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49E6" w14:textId="3972C077" w:rsidR="00B63FB1" w:rsidRDefault="009B2EC6" w:rsidP="008A33C1">
      <w:pPr>
        <w:jc w:val="center"/>
        <w:rPr>
          <w:noProof/>
        </w:rPr>
      </w:pPr>
      <w:r>
        <w:rPr>
          <w:noProof/>
        </w:rPr>
        <w:drawing>
          <wp:inline distT="0" distB="0" distL="0" distR="0" wp14:anchorId="7076AD59" wp14:editId="3B367EF5">
            <wp:extent cx="3657441" cy="3116001"/>
            <wp:effectExtent l="0" t="0" r="635" b="8255"/>
            <wp:docPr id="98580849" name="Obrázek 5" descr="Obsah obrázku typografie, text,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80849" name="Obrázek 5" descr="Obsah obrázku typografie, text, Písmo, Grafika&#10;&#10;Popis byl vytvořen automaticky"/>
                    <pic:cNvPicPr/>
                  </pic:nvPicPr>
                  <pic:blipFill>
                    <a:blip r:embed="rId6">
                      <a:extLst>
                        <a:ext uri="{28A0092B-C50C-407E-A947-70E740481C1C}">
                          <a14:useLocalDpi xmlns:a14="http://schemas.microsoft.com/office/drawing/2010/main" val="0"/>
                        </a:ext>
                      </a:extLst>
                    </a:blip>
                    <a:stretch>
                      <a:fillRect/>
                    </a:stretch>
                  </pic:blipFill>
                  <pic:spPr>
                    <a:xfrm>
                      <a:off x="0" y="0"/>
                      <a:ext cx="3687536" cy="3141641"/>
                    </a:xfrm>
                    <a:prstGeom prst="rect">
                      <a:avLst/>
                    </a:prstGeom>
                  </pic:spPr>
                </pic:pic>
              </a:graphicData>
            </a:graphic>
          </wp:inline>
        </w:drawing>
      </w:r>
    </w:p>
    <w:p w14:paraId="75A2D4C4" w14:textId="3A17DD08" w:rsidR="00371CD5" w:rsidRPr="00371CD5" w:rsidRDefault="00371CD5" w:rsidP="00DB0521">
      <w:pPr>
        <w:tabs>
          <w:tab w:val="left" w:pos="5350"/>
        </w:tabs>
        <w:jc w:val="center"/>
        <w:rPr>
          <w:b/>
          <w:bCs/>
        </w:rPr>
      </w:pPr>
      <w:r w:rsidRPr="00371CD5">
        <w:rPr>
          <w:b/>
          <w:bCs/>
        </w:rPr>
        <w:t xml:space="preserve">TISKOVÁ ZPRÁVA K </w:t>
      </w:r>
      <w:r>
        <w:rPr>
          <w:b/>
          <w:bCs/>
        </w:rPr>
        <w:t xml:space="preserve">30. ROČNÍKU </w:t>
      </w:r>
      <w:r w:rsidR="001607BA">
        <w:rPr>
          <w:b/>
          <w:bCs/>
        </w:rPr>
        <w:t xml:space="preserve">VÝSTAVNÍHO </w:t>
      </w:r>
      <w:r w:rsidR="001607BA" w:rsidRPr="001607BA">
        <w:rPr>
          <w:b/>
          <w:bCs/>
        </w:rPr>
        <w:t xml:space="preserve">PROJEKTU </w:t>
      </w:r>
      <w:r w:rsidRPr="00371CD5">
        <w:rPr>
          <w:b/>
          <w:bCs/>
        </w:rPr>
        <w:t>GRAFIKA ROKU A CENA VL. BOUDNÍKA</w:t>
      </w:r>
    </w:p>
    <w:p w14:paraId="02C95E17" w14:textId="7ED84107" w:rsidR="00371CD5" w:rsidRPr="0093066D" w:rsidRDefault="00371CD5" w:rsidP="008C7A32">
      <w:pPr>
        <w:tabs>
          <w:tab w:val="left" w:pos="5350"/>
        </w:tabs>
        <w:rPr>
          <w:b/>
          <w:bCs/>
        </w:rPr>
      </w:pPr>
      <w:r w:rsidRPr="0093066D">
        <w:rPr>
          <w:b/>
          <w:bCs/>
        </w:rPr>
        <w:t>Nadace Hollar</w:t>
      </w:r>
      <w:r w:rsidR="003D76D6">
        <w:rPr>
          <w:b/>
          <w:bCs/>
        </w:rPr>
        <w:t xml:space="preserve"> </w:t>
      </w:r>
      <w:r w:rsidR="009724F9">
        <w:rPr>
          <w:b/>
          <w:bCs/>
        </w:rPr>
        <w:t>posouvá</w:t>
      </w:r>
      <w:r w:rsidR="00651185">
        <w:rPr>
          <w:b/>
          <w:bCs/>
        </w:rPr>
        <w:t xml:space="preserve"> celostátní výběrovou výstavu 30. Grafika roku a Cena Vladimíra Boudníka</w:t>
      </w:r>
      <w:r w:rsidR="003D76D6">
        <w:rPr>
          <w:b/>
          <w:bCs/>
        </w:rPr>
        <w:t xml:space="preserve"> </w:t>
      </w:r>
      <w:r w:rsidR="002638E5">
        <w:rPr>
          <w:b/>
          <w:bCs/>
        </w:rPr>
        <w:t xml:space="preserve">do jedinečných prostor Galerie Gong v Multifunkčním plynojemu v Dolní oblasti Vítkovic. </w:t>
      </w:r>
      <w:r w:rsidR="00213C95">
        <w:rPr>
          <w:b/>
          <w:bCs/>
        </w:rPr>
        <w:t>Vernisáž proběhne</w:t>
      </w:r>
      <w:r w:rsidR="002638E5">
        <w:rPr>
          <w:b/>
          <w:bCs/>
        </w:rPr>
        <w:t xml:space="preserve"> </w:t>
      </w:r>
      <w:r w:rsidR="002E334B">
        <w:rPr>
          <w:b/>
          <w:bCs/>
        </w:rPr>
        <w:t>30. října</w:t>
      </w:r>
      <w:r w:rsidR="00213C95">
        <w:rPr>
          <w:b/>
          <w:bCs/>
        </w:rPr>
        <w:t xml:space="preserve"> 2024 v 18 hodin.</w:t>
      </w:r>
      <w:r w:rsidR="008C7A32">
        <w:rPr>
          <w:b/>
          <w:bCs/>
        </w:rPr>
        <w:t xml:space="preserve"> Výstavu realizujeme ve dnech 30. října</w:t>
      </w:r>
      <w:r w:rsidR="002E334B">
        <w:rPr>
          <w:b/>
          <w:bCs/>
        </w:rPr>
        <w:t xml:space="preserve"> až 1. prosince 2024</w:t>
      </w:r>
      <w:r w:rsidR="008C7A32">
        <w:rPr>
          <w:b/>
          <w:bCs/>
        </w:rPr>
        <w:t>. Jste srdečně zváni!</w:t>
      </w:r>
    </w:p>
    <w:p w14:paraId="20240CFD" w14:textId="59941D48" w:rsidR="004623CB" w:rsidRPr="0093066D" w:rsidRDefault="00371CD5" w:rsidP="00371CD5">
      <w:pPr>
        <w:tabs>
          <w:tab w:val="left" w:pos="5350"/>
        </w:tabs>
        <w:rPr>
          <w:b/>
          <w:bCs/>
        </w:rPr>
      </w:pPr>
      <w:r w:rsidRPr="0093066D">
        <w:rPr>
          <w:b/>
          <w:bCs/>
        </w:rPr>
        <w:t>---</w:t>
      </w:r>
      <w:r w:rsidR="0057673B" w:rsidRPr="0093066D">
        <w:rPr>
          <w:b/>
          <w:bCs/>
        </w:rPr>
        <w:br/>
      </w:r>
      <w:r w:rsidR="004D7D9D" w:rsidRPr="0093066D">
        <w:rPr>
          <w:b/>
          <w:bCs/>
        </w:rPr>
        <w:t xml:space="preserve">V </w:t>
      </w:r>
      <w:r w:rsidR="002146AF">
        <w:rPr>
          <w:b/>
          <w:bCs/>
        </w:rPr>
        <w:t xml:space="preserve">rámci </w:t>
      </w:r>
      <w:r w:rsidR="004D7D9D" w:rsidRPr="0093066D">
        <w:rPr>
          <w:b/>
          <w:bCs/>
        </w:rPr>
        <w:t xml:space="preserve">letošním ročníku bylo přihlášeno 697 </w:t>
      </w:r>
      <w:r w:rsidR="0084604D">
        <w:rPr>
          <w:b/>
          <w:bCs/>
        </w:rPr>
        <w:t xml:space="preserve">grafických prací a autorských knih. </w:t>
      </w:r>
      <w:r w:rsidR="006107F8">
        <w:rPr>
          <w:b/>
          <w:bCs/>
        </w:rPr>
        <w:t xml:space="preserve">V Císařské </w:t>
      </w:r>
      <w:r w:rsidR="004C0056">
        <w:rPr>
          <w:b/>
          <w:bCs/>
        </w:rPr>
        <w:t>k</w:t>
      </w:r>
      <w:r w:rsidR="006107F8">
        <w:rPr>
          <w:b/>
          <w:bCs/>
        </w:rPr>
        <w:t xml:space="preserve">onírně Pražského hradu jsme představili výběr 300 děl, v Galerii Gong uvedeme </w:t>
      </w:r>
      <w:r w:rsidR="00D83CD5">
        <w:rPr>
          <w:b/>
          <w:bCs/>
        </w:rPr>
        <w:t xml:space="preserve">zredukovaný </w:t>
      </w:r>
      <w:r w:rsidR="006107F8">
        <w:rPr>
          <w:b/>
          <w:bCs/>
        </w:rPr>
        <w:t xml:space="preserve">výběr nejlepších prací </w:t>
      </w:r>
      <w:r w:rsidR="00091239">
        <w:rPr>
          <w:b/>
          <w:bCs/>
        </w:rPr>
        <w:t xml:space="preserve">autorů napříč </w:t>
      </w:r>
      <w:r w:rsidR="00043746">
        <w:rPr>
          <w:b/>
          <w:bCs/>
        </w:rPr>
        <w:t>generacemi</w:t>
      </w:r>
      <w:r w:rsidR="00F631E0">
        <w:rPr>
          <w:b/>
          <w:bCs/>
        </w:rPr>
        <w:t xml:space="preserve"> oceněná díla a práce letošního laureáta Ceny Vladimíra Boudníka – pana Miloslava Polcara</w:t>
      </w:r>
      <w:r w:rsidR="00135B49">
        <w:rPr>
          <w:b/>
          <w:bCs/>
        </w:rPr>
        <w:t xml:space="preserve"> </w:t>
      </w:r>
      <w:bookmarkStart w:id="0" w:name="_Hlk162423773"/>
      <w:r w:rsidR="00135B49" w:rsidRPr="0093066D">
        <w:rPr>
          <w:b/>
          <w:bCs/>
        </w:rPr>
        <w:t>(*1947)</w:t>
      </w:r>
      <w:bookmarkEnd w:id="0"/>
      <w:r w:rsidR="00F631E0">
        <w:rPr>
          <w:b/>
          <w:bCs/>
        </w:rPr>
        <w:t>.</w:t>
      </w:r>
      <w:r w:rsidR="00D83CD5">
        <w:rPr>
          <w:b/>
          <w:bCs/>
        </w:rPr>
        <w:t xml:space="preserve"> </w:t>
      </w:r>
      <w:r w:rsidR="004D7D9D" w:rsidRPr="0093066D">
        <w:rPr>
          <w:b/>
          <w:bCs/>
        </w:rPr>
        <w:t>Porotci vybrali 35 nominací a udělili 17 cen</w:t>
      </w:r>
      <w:r w:rsidR="007C67E5">
        <w:rPr>
          <w:b/>
          <w:bCs/>
        </w:rPr>
        <w:t xml:space="preserve"> </w:t>
      </w:r>
      <w:r w:rsidR="007C67E5" w:rsidRPr="007C67E5">
        <w:rPr>
          <w:b/>
          <w:bCs/>
        </w:rPr>
        <w:t>v hlavních kategoriích (dospělí autoři, studenti) a ceny za grafické techniky</w:t>
      </w:r>
      <w:r w:rsidR="007C67E5">
        <w:rPr>
          <w:b/>
          <w:bCs/>
        </w:rPr>
        <w:t xml:space="preserve">, </w:t>
      </w:r>
      <w:r w:rsidR="004D7D9D" w:rsidRPr="0093066D">
        <w:rPr>
          <w:b/>
          <w:bCs/>
        </w:rPr>
        <w:t>z toho výjimečně jednu cenu in memoriam</w:t>
      </w:r>
      <w:r w:rsidR="00F66D62">
        <w:rPr>
          <w:b/>
          <w:bCs/>
        </w:rPr>
        <w:t xml:space="preserve"> Kateřině Černé.</w:t>
      </w:r>
      <w:r w:rsidR="00135B49">
        <w:rPr>
          <w:b/>
          <w:bCs/>
        </w:rPr>
        <w:t xml:space="preserve"> </w:t>
      </w:r>
      <w:r w:rsidR="00135B49" w:rsidRPr="0093066D">
        <w:rPr>
          <w:b/>
          <w:bCs/>
        </w:rPr>
        <w:t>Hlavní cenu Grafiky roku 2023 si odnes</w:t>
      </w:r>
      <w:r w:rsidR="003C4696">
        <w:rPr>
          <w:b/>
          <w:bCs/>
        </w:rPr>
        <w:t>la</w:t>
      </w:r>
      <w:r w:rsidR="00135B49" w:rsidRPr="0093066D">
        <w:rPr>
          <w:b/>
          <w:bCs/>
        </w:rPr>
        <w:t xml:space="preserve"> </w:t>
      </w:r>
      <w:r w:rsidR="003C4696">
        <w:rPr>
          <w:b/>
          <w:bCs/>
        </w:rPr>
        <w:t xml:space="preserve">grafička a malířka </w:t>
      </w:r>
      <w:r w:rsidR="00135B49" w:rsidRPr="0093066D">
        <w:rPr>
          <w:b/>
          <w:bCs/>
        </w:rPr>
        <w:t xml:space="preserve">Markéta </w:t>
      </w:r>
      <w:proofErr w:type="spellStart"/>
      <w:r w:rsidR="00135B49" w:rsidRPr="0093066D">
        <w:rPr>
          <w:b/>
          <w:bCs/>
        </w:rPr>
        <w:t>Bábková</w:t>
      </w:r>
      <w:proofErr w:type="spellEnd"/>
      <w:r w:rsidR="003C4696">
        <w:rPr>
          <w:b/>
          <w:bCs/>
        </w:rPr>
        <w:t xml:space="preserve"> za </w:t>
      </w:r>
      <w:r w:rsidR="002336CF">
        <w:rPr>
          <w:b/>
          <w:bCs/>
        </w:rPr>
        <w:t xml:space="preserve">barevný </w:t>
      </w:r>
      <w:r w:rsidR="00BE5CB6">
        <w:rPr>
          <w:b/>
          <w:bCs/>
        </w:rPr>
        <w:t>dřevoryt Okno</w:t>
      </w:r>
      <w:r w:rsidR="00135B49" w:rsidRPr="0093066D">
        <w:rPr>
          <w:b/>
          <w:bCs/>
        </w:rPr>
        <w:t>.</w:t>
      </w:r>
      <w:r w:rsidR="004623CB" w:rsidRPr="0093066D">
        <w:rPr>
          <w:b/>
          <w:bCs/>
        </w:rPr>
        <w:tab/>
      </w:r>
    </w:p>
    <w:p w14:paraId="450D977C" w14:textId="4D33312A" w:rsidR="00AF4014" w:rsidRPr="0093066D" w:rsidRDefault="00AF4014" w:rsidP="00AF4014">
      <w:pPr>
        <w:rPr>
          <w:b/>
          <w:bCs/>
        </w:rPr>
      </w:pPr>
      <w:r w:rsidRPr="0093066D">
        <w:rPr>
          <w:b/>
          <w:bCs/>
        </w:rPr>
        <w:t xml:space="preserve">Akce probíhá pod </w:t>
      </w:r>
      <w:r w:rsidR="002336CF">
        <w:rPr>
          <w:b/>
          <w:bCs/>
        </w:rPr>
        <w:t>z</w:t>
      </w:r>
      <w:r w:rsidRPr="0093066D">
        <w:rPr>
          <w:b/>
          <w:bCs/>
        </w:rPr>
        <w:t xml:space="preserve">áštitou </w:t>
      </w:r>
      <w:r w:rsidR="002336CF">
        <w:rPr>
          <w:b/>
          <w:bCs/>
        </w:rPr>
        <w:t>M</w:t>
      </w:r>
      <w:r w:rsidRPr="0093066D">
        <w:rPr>
          <w:b/>
          <w:bCs/>
        </w:rPr>
        <w:t>inistra kultury České republiky</w:t>
      </w:r>
      <w:r w:rsidR="002336CF">
        <w:rPr>
          <w:b/>
          <w:bCs/>
        </w:rPr>
        <w:t>.</w:t>
      </w:r>
    </w:p>
    <w:p w14:paraId="10570552" w14:textId="7492D01D" w:rsidR="00DB0521" w:rsidRDefault="00AF4014" w:rsidP="00DB0521">
      <w:pPr>
        <w:rPr>
          <w:b/>
          <w:bCs/>
        </w:rPr>
      </w:pPr>
      <w:r w:rsidRPr="0093066D">
        <w:rPr>
          <w:b/>
          <w:bCs/>
        </w:rPr>
        <w:t>Pořádá Nadace Hollar</w:t>
      </w:r>
      <w:r w:rsidR="002336CF">
        <w:rPr>
          <w:b/>
          <w:bCs/>
        </w:rPr>
        <w:t xml:space="preserve"> a Galerie Gong – Dolní oblast Vítkovic</w:t>
      </w:r>
      <w:r w:rsidRPr="0093066D">
        <w:rPr>
          <w:b/>
          <w:bCs/>
        </w:rPr>
        <w:t>.</w:t>
      </w:r>
      <w:r w:rsidR="00407E70" w:rsidRPr="0093066D">
        <w:rPr>
          <w:b/>
          <w:bCs/>
        </w:rPr>
        <w:t xml:space="preserve"> </w:t>
      </w:r>
      <w:r w:rsidRPr="0093066D">
        <w:rPr>
          <w:b/>
          <w:bCs/>
        </w:rPr>
        <w:t xml:space="preserve">Projekt je </w:t>
      </w:r>
      <w:r w:rsidR="00B1682E" w:rsidRPr="0093066D">
        <w:rPr>
          <w:b/>
          <w:bCs/>
        </w:rPr>
        <w:t>realizován za finanční podpory Ministerstva kultury ČR, Státního fondu kultury ČR</w:t>
      </w:r>
      <w:r w:rsidR="00997549">
        <w:rPr>
          <w:b/>
          <w:bCs/>
        </w:rPr>
        <w:t>.</w:t>
      </w:r>
      <w:r w:rsidR="007476E6">
        <w:rPr>
          <w:b/>
          <w:bCs/>
        </w:rPr>
        <w:t xml:space="preserve"> V Ostravě rovněž za podpory Moravskoslezského kraje.</w:t>
      </w:r>
      <w:r w:rsidR="00DB0521">
        <w:rPr>
          <w:b/>
          <w:bCs/>
        </w:rPr>
        <w:br/>
      </w:r>
      <w:r w:rsidR="00DB0521" w:rsidRPr="0093066D">
        <w:rPr>
          <w:b/>
          <w:bCs/>
        </w:rPr>
        <w:t xml:space="preserve">Doprovodný program, on-line galerie a informace na </w:t>
      </w:r>
      <w:hyperlink r:id="rId7" w:history="1">
        <w:r w:rsidR="00DB0521" w:rsidRPr="00AA6E36">
          <w:rPr>
            <w:rStyle w:val="Hypertextovodkaz"/>
            <w:b/>
            <w:bCs/>
          </w:rPr>
          <w:t>www.grafikaroku.cz</w:t>
        </w:r>
      </w:hyperlink>
    </w:p>
    <w:p w14:paraId="6ECE9331" w14:textId="4963C524" w:rsidR="00407E70" w:rsidRPr="0093066D" w:rsidRDefault="001E0754" w:rsidP="00407E70">
      <w:pPr>
        <w:rPr>
          <w:b/>
          <w:bCs/>
        </w:rPr>
      </w:pPr>
      <w:r w:rsidRPr="0093066D">
        <w:rPr>
          <w:b/>
          <w:bCs/>
        </w:rPr>
        <w:t>Výstava se koná ve dnech:</w:t>
      </w:r>
      <w:r w:rsidRPr="0093066D">
        <w:rPr>
          <w:b/>
          <w:bCs/>
        </w:rPr>
        <w:br/>
      </w:r>
      <w:r w:rsidR="0035429A">
        <w:rPr>
          <w:b/>
          <w:bCs/>
        </w:rPr>
        <w:t>30</w:t>
      </w:r>
      <w:r w:rsidR="00407E70" w:rsidRPr="0093066D">
        <w:rPr>
          <w:b/>
          <w:bCs/>
        </w:rPr>
        <w:t xml:space="preserve">. </w:t>
      </w:r>
      <w:r w:rsidR="0035429A">
        <w:rPr>
          <w:b/>
          <w:bCs/>
        </w:rPr>
        <w:t>10</w:t>
      </w:r>
      <w:r w:rsidR="00407E70" w:rsidRPr="0093066D">
        <w:rPr>
          <w:b/>
          <w:bCs/>
        </w:rPr>
        <w:t xml:space="preserve">. – </w:t>
      </w:r>
      <w:r w:rsidR="0035429A">
        <w:rPr>
          <w:b/>
          <w:bCs/>
        </w:rPr>
        <w:t>01</w:t>
      </w:r>
      <w:r w:rsidR="00407E70" w:rsidRPr="0093066D">
        <w:rPr>
          <w:b/>
          <w:bCs/>
        </w:rPr>
        <w:t xml:space="preserve">. </w:t>
      </w:r>
      <w:r w:rsidR="0035429A">
        <w:rPr>
          <w:b/>
          <w:bCs/>
        </w:rPr>
        <w:t>12</w:t>
      </w:r>
      <w:r w:rsidR="00407E70" w:rsidRPr="0093066D">
        <w:rPr>
          <w:b/>
          <w:bCs/>
        </w:rPr>
        <w:t>. 2024</w:t>
      </w:r>
      <w:r w:rsidRPr="0093066D">
        <w:rPr>
          <w:b/>
          <w:bCs/>
        </w:rPr>
        <w:br/>
      </w:r>
      <w:r w:rsidR="0035429A">
        <w:rPr>
          <w:b/>
          <w:bCs/>
        </w:rPr>
        <w:t>Multifunkční hala Gong – Galerie Gong,</w:t>
      </w:r>
      <w:r w:rsidR="007B67F2">
        <w:rPr>
          <w:b/>
          <w:bCs/>
        </w:rPr>
        <w:t xml:space="preserve"> Ostrava Vítkovice</w:t>
      </w:r>
      <w:r w:rsidRPr="0093066D">
        <w:rPr>
          <w:b/>
          <w:bCs/>
        </w:rPr>
        <w:br/>
      </w:r>
      <w:r w:rsidR="00407E70" w:rsidRPr="0093066D">
        <w:rPr>
          <w:b/>
          <w:bCs/>
        </w:rPr>
        <w:t xml:space="preserve">Otevřeno </w:t>
      </w:r>
      <w:r w:rsidR="00043746">
        <w:rPr>
          <w:b/>
          <w:bCs/>
        </w:rPr>
        <w:t>úterý–neděle</w:t>
      </w:r>
      <w:r w:rsidR="00407E70" w:rsidRPr="0093066D">
        <w:rPr>
          <w:b/>
          <w:bCs/>
        </w:rPr>
        <w:t>: 10:00 - 18:00</w:t>
      </w:r>
    </w:p>
    <w:p w14:paraId="258A0313" w14:textId="4E5F5B57" w:rsidR="00407E70" w:rsidRPr="0093066D" w:rsidRDefault="00407E70" w:rsidP="00407E70">
      <w:pPr>
        <w:rPr>
          <w:b/>
          <w:bCs/>
        </w:rPr>
      </w:pPr>
      <w:r w:rsidRPr="0093066D">
        <w:rPr>
          <w:b/>
          <w:bCs/>
        </w:rPr>
        <w:t>Kurátoři: Hana Larvová, Kateřina Hanzlíková</w:t>
      </w:r>
      <w:r w:rsidR="007B67F2">
        <w:rPr>
          <w:b/>
          <w:bCs/>
        </w:rPr>
        <w:t>. Pro Ostravu přijali pozvání</w:t>
      </w:r>
      <w:r w:rsidR="00E634A1">
        <w:rPr>
          <w:b/>
          <w:bCs/>
        </w:rPr>
        <w:t xml:space="preserve"> Tomáš Koudela a Tereza </w:t>
      </w:r>
      <w:proofErr w:type="spellStart"/>
      <w:r w:rsidR="00E634A1">
        <w:rPr>
          <w:b/>
          <w:bCs/>
        </w:rPr>
        <w:t>Čapandová</w:t>
      </w:r>
      <w:proofErr w:type="spellEnd"/>
      <w:r w:rsidR="00E634A1">
        <w:rPr>
          <w:b/>
          <w:bCs/>
        </w:rPr>
        <w:t>.</w:t>
      </w:r>
    </w:p>
    <w:p w14:paraId="7292544E" w14:textId="77777777" w:rsidR="00407E70" w:rsidRDefault="00407E70" w:rsidP="00407E70">
      <w:r>
        <w:t>-----</w:t>
      </w:r>
    </w:p>
    <w:p w14:paraId="437262B7" w14:textId="151650FB" w:rsidR="00407E70" w:rsidRDefault="00407E70" w:rsidP="00407E70">
      <w:r>
        <w:lastRenderedPageBreak/>
        <w:t xml:space="preserve">Slavnostní 30. ročník Grafiky roku představuje výběr nejlepší současné grafické tvorby širokého spektra umělců a </w:t>
      </w:r>
      <w:r w:rsidR="00287147">
        <w:t>studentů – grafiků</w:t>
      </w:r>
      <w:r>
        <w:t xml:space="preserve">. Grafika roku je platforma pro navázání mezigeneračních uměleckých vztahů, nabízí ucelený pohled a možnost zhodnotit posun a trendy ve volné grafické tvorbě. Zastoupeny jsou všechny klasické </w:t>
      </w:r>
      <w:r w:rsidR="00287147">
        <w:t>techniky – serigrafie</w:t>
      </w:r>
      <w:r>
        <w:t xml:space="preserve">, litografie, hlubotisky, tisky z výšky, počítačová grafika i originální autorské techniky a autorská kniha. </w:t>
      </w:r>
    </w:p>
    <w:p w14:paraId="5B8948D5" w14:textId="6BA2EE20" w:rsidR="00645BBD" w:rsidRDefault="00F11B08" w:rsidP="00407E70">
      <w:r>
        <w:t xml:space="preserve">Příkladem uvádím autory, jejichž </w:t>
      </w:r>
      <w:r w:rsidR="00645BBD">
        <w:t xml:space="preserve">aktuální </w:t>
      </w:r>
      <w:r w:rsidR="006E193C">
        <w:t>grafická</w:t>
      </w:r>
      <w:r w:rsidR="00645BBD">
        <w:t xml:space="preserve"> díla a </w:t>
      </w:r>
      <w:r w:rsidR="006E193C">
        <w:t xml:space="preserve">autorské knihy </w:t>
      </w:r>
      <w:r>
        <w:t>jsou ve výstavě zastoupen</w:t>
      </w:r>
      <w:r w:rsidR="00E12144">
        <w:t>y</w:t>
      </w:r>
      <w:r>
        <w:t>:</w:t>
      </w:r>
      <w:r w:rsidR="00645BBD" w:rsidRPr="00645BBD">
        <w:t xml:space="preserve"> Jan Švankmajer, František Skála, Míla Fürstová, Petr </w:t>
      </w:r>
      <w:proofErr w:type="spellStart"/>
      <w:r w:rsidR="00645BBD" w:rsidRPr="00645BBD">
        <w:t>Sís</w:t>
      </w:r>
      <w:proofErr w:type="spellEnd"/>
      <w:r w:rsidR="00645BBD" w:rsidRPr="00645BBD">
        <w:t xml:space="preserve">, Mikoláš </w:t>
      </w:r>
      <w:proofErr w:type="spellStart"/>
      <w:r w:rsidR="00645BBD" w:rsidRPr="00645BBD">
        <w:t>Axmann</w:t>
      </w:r>
      <w:proofErr w:type="spellEnd"/>
      <w:r w:rsidR="00645BBD" w:rsidRPr="00645BBD">
        <w:t xml:space="preserve">, </w:t>
      </w:r>
      <w:r w:rsidR="00DB65EA">
        <w:t xml:space="preserve">Aleš Najbrt, </w:t>
      </w:r>
      <w:r w:rsidR="00645BBD" w:rsidRPr="00645BBD">
        <w:t xml:space="preserve">Šimon Brejcha, Lenka </w:t>
      </w:r>
      <w:proofErr w:type="spellStart"/>
      <w:r w:rsidR="00645BBD" w:rsidRPr="00645BBD">
        <w:t>Falušiová</w:t>
      </w:r>
      <w:proofErr w:type="spellEnd"/>
      <w:r w:rsidR="00645BBD" w:rsidRPr="00645BBD">
        <w:t xml:space="preserve">, </w:t>
      </w:r>
      <w:r w:rsidR="00D67A44">
        <w:t>Michal Cihlář,</w:t>
      </w:r>
      <w:r w:rsidR="00645BBD" w:rsidRPr="00645BBD">
        <w:t xml:space="preserve"> </w:t>
      </w:r>
      <w:r w:rsidR="00E652C2">
        <w:t xml:space="preserve">František </w:t>
      </w:r>
      <w:proofErr w:type="spellStart"/>
      <w:r w:rsidR="00E652C2">
        <w:t>Hodonský</w:t>
      </w:r>
      <w:proofErr w:type="spellEnd"/>
      <w:r w:rsidR="00645BBD" w:rsidRPr="00645BBD">
        <w:t xml:space="preserve">, Petr Nikl, Jakub Špaňhel, Rostislav Vaněk, Martin Velíšek, Jan </w:t>
      </w:r>
      <w:proofErr w:type="spellStart"/>
      <w:r w:rsidR="00645BBD" w:rsidRPr="00645BBD">
        <w:t>Hísek</w:t>
      </w:r>
      <w:proofErr w:type="spellEnd"/>
      <w:r w:rsidR="00645BBD" w:rsidRPr="00645BBD">
        <w:t>,</w:t>
      </w:r>
      <w:r w:rsidR="00144518">
        <w:t xml:space="preserve"> </w:t>
      </w:r>
      <w:r w:rsidR="00645BBD" w:rsidRPr="00645BBD">
        <w:t xml:space="preserve">Michal Škapa, Jan Kaláb, Kateřina Černá, Martin </w:t>
      </w:r>
      <w:proofErr w:type="spellStart"/>
      <w:r w:rsidR="00645BBD" w:rsidRPr="00645BBD">
        <w:t>Raudenský</w:t>
      </w:r>
      <w:proofErr w:type="spellEnd"/>
      <w:r w:rsidR="00645BBD" w:rsidRPr="00645BBD">
        <w:t>, Čestmír Suška</w:t>
      </w:r>
      <w:r w:rsidR="00E12144">
        <w:t>,</w:t>
      </w:r>
      <w:r w:rsidR="00645BBD" w:rsidRPr="00645BBD">
        <w:t xml:space="preserve"> Jiří Suchý, </w:t>
      </w:r>
      <w:proofErr w:type="spellStart"/>
      <w:r w:rsidR="00E12144">
        <w:t>J.H.Krchovský</w:t>
      </w:r>
      <w:proofErr w:type="spellEnd"/>
      <w:r w:rsidR="00E12144">
        <w:t>,</w:t>
      </w:r>
      <w:r w:rsidR="00645BBD" w:rsidRPr="00645BBD">
        <w:t xml:space="preserve"> Vojtěch </w:t>
      </w:r>
      <w:proofErr w:type="spellStart"/>
      <w:r w:rsidR="00645BBD" w:rsidRPr="00645BBD">
        <w:t>Kov</w:t>
      </w:r>
      <w:r w:rsidR="00144518">
        <w:t>ářik</w:t>
      </w:r>
      <w:proofErr w:type="spellEnd"/>
      <w:r w:rsidR="00645BBD" w:rsidRPr="00645BBD">
        <w:t xml:space="preserve"> a mnoho dalších</w:t>
      </w:r>
      <w:r w:rsidR="001F71F0">
        <w:t xml:space="preserve">, </w:t>
      </w:r>
      <w:r w:rsidR="00884329">
        <w:t>včetně kvalitních studentský</w:t>
      </w:r>
      <w:r w:rsidR="001F71F0">
        <w:t>ch</w:t>
      </w:r>
      <w:r w:rsidR="00884329">
        <w:t xml:space="preserve"> prací</w:t>
      </w:r>
      <w:r w:rsidR="00645BBD" w:rsidRPr="00645BBD">
        <w:t>.</w:t>
      </w:r>
    </w:p>
    <w:p w14:paraId="765911B4" w14:textId="2D45E924" w:rsidR="00407E70" w:rsidRDefault="00407E70" w:rsidP="00407E70">
      <w:r>
        <w:t xml:space="preserve">Cena Vladimíra Boudníka je prestižní ocenění za umělcův mimořádný přínos grafice. Cena byla doposud udělena Ladislavu Čepelákovi, Daliboru Chatrnému, Aleně Kučerové, Janu Kubíčkovi, Eduardu Ovčáčkovi, Janu Měřičkovi, Květě Pacovské, Michalu Cihlářovi, Marii </w:t>
      </w:r>
      <w:proofErr w:type="spellStart"/>
      <w:r>
        <w:t>Blabolilové</w:t>
      </w:r>
      <w:proofErr w:type="spellEnd"/>
      <w:r>
        <w:t xml:space="preserve">, Jiřímu Anderlovi, Jaroslavě Severové, Lubomíru Přibylovi, Vojtěchu Kováříkovi, Zdeňku Sýkorovi, Mikoláši </w:t>
      </w:r>
      <w:proofErr w:type="spellStart"/>
      <w:r>
        <w:t>Axmannovi</w:t>
      </w:r>
      <w:proofErr w:type="spellEnd"/>
      <w:r>
        <w:t xml:space="preserve">, Františku </w:t>
      </w:r>
      <w:proofErr w:type="spellStart"/>
      <w:r>
        <w:t>Hodonskému</w:t>
      </w:r>
      <w:proofErr w:type="spellEnd"/>
      <w:r>
        <w:t xml:space="preserve">, Jiřímu Lindovskému, Oldřichu Kulhánkovi, Zbyňku Janáčkovi, Jindřichu Růžičkovi, Daliboru Smutnému, Karlu </w:t>
      </w:r>
      <w:proofErr w:type="spellStart"/>
      <w:r>
        <w:t>Malichovi</w:t>
      </w:r>
      <w:proofErr w:type="spellEnd"/>
      <w:r>
        <w:t xml:space="preserve">, Josefu Hamplovi, Lence Vilhelmové, Ondřeji Michálkovi, Janu </w:t>
      </w:r>
      <w:proofErr w:type="spellStart"/>
      <w:r>
        <w:t>Vičarovi</w:t>
      </w:r>
      <w:proofErr w:type="spellEnd"/>
      <w:r>
        <w:t xml:space="preserve">, Tereze </w:t>
      </w:r>
      <w:proofErr w:type="spellStart"/>
      <w:r>
        <w:t>Lochmann</w:t>
      </w:r>
      <w:proofErr w:type="spellEnd"/>
      <w:r w:rsidR="0036713C">
        <w:t xml:space="preserve">, </w:t>
      </w:r>
      <w:r>
        <w:t>Šimonovi Brejchovi</w:t>
      </w:r>
      <w:r w:rsidR="0036713C">
        <w:t xml:space="preserve"> a Miloslavu Polcarovi</w:t>
      </w:r>
      <w:r>
        <w:t>.</w:t>
      </w:r>
    </w:p>
    <w:p w14:paraId="4106CA67" w14:textId="156FABBD" w:rsidR="00407E70" w:rsidRDefault="00407E70" w:rsidP="00407E70">
      <w:r>
        <w:t xml:space="preserve">Akce probíhá pod </w:t>
      </w:r>
      <w:r w:rsidR="001F71F0">
        <w:t>z</w:t>
      </w:r>
      <w:r>
        <w:t xml:space="preserve">áštitou </w:t>
      </w:r>
      <w:r w:rsidR="001F71F0">
        <w:t>M</w:t>
      </w:r>
      <w:r w:rsidR="0036713C">
        <w:t>inistra kultury České republiky</w:t>
      </w:r>
      <w:r w:rsidR="00144518">
        <w:t>.</w:t>
      </w:r>
    </w:p>
    <w:p w14:paraId="3C8F9C0C" w14:textId="6951FF18" w:rsidR="00407E70" w:rsidRDefault="00407E70" w:rsidP="00407E70">
      <w:r>
        <w:t xml:space="preserve">video pozvánka: </w:t>
      </w:r>
      <w:hyperlink r:id="rId8" w:history="1">
        <w:r w:rsidR="00575E33" w:rsidRPr="00CD5C1F">
          <w:rPr>
            <w:rStyle w:val="Hypertextovodkaz"/>
          </w:rPr>
          <w:t>https://www.youtube.com/watch?v=Cg_mb5AzhHA</w:t>
        </w:r>
      </w:hyperlink>
    </w:p>
    <w:p w14:paraId="6C624EE6" w14:textId="50BA4A77" w:rsidR="00407E70" w:rsidRDefault="00407E70" w:rsidP="00407E70">
      <w:proofErr w:type="spellStart"/>
      <w:r>
        <w:t>fcb</w:t>
      </w:r>
      <w:proofErr w:type="spellEnd"/>
      <w:r>
        <w:t xml:space="preserve">: </w:t>
      </w:r>
      <w:hyperlink r:id="rId9" w:history="1">
        <w:r w:rsidR="008B035E" w:rsidRPr="00AA6E36">
          <w:rPr>
            <w:rStyle w:val="Hypertextovodkaz"/>
          </w:rPr>
          <w:t>https://www.facebook.com/GrafikarokuCZ</w:t>
        </w:r>
      </w:hyperlink>
    </w:p>
    <w:p w14:paraId="1279C5E5" w14:textId="77777777" w:rsidR="00407E70" w:rsidRDefault="00407E70" w:rsidP="00407E70">
      <w:proofErr w:type="spellStart"/>
      <w:r>
        <w:t>instagram</w:t>
      </w:r>
      <w:proofErr w:type="spellEnd"/>
      <w:r>
        <w:t>: Grafika roku a Cena Boudníka</w:t>
      </w:r>
    </w:p>
    <w:p w14:paraId="1B23D500" w14:textId="74769E68" w:rsidR="00407E70" w:rsidRDefault="00EA21B1" w:rsidP="00407E70">
      <w:r>
        <w:t xml:space="preserve">Doprovodné programy a </w:t>
      </w:r>
      <w:r w:rsidR="00407E70">
        <w:t>web: www.grafikaroku.cz</w:t>
      </w:r>
    </w:p>
    <w:p w14:paraId="6D6FDC38" w14:textId="0B5AE357" w:rsidR="008B035E" w:rsidRDefault="00EA21B1" w:rsidP="00407E70">
      <w:pPr>
        <w:pBdr>
          <w:bottom w:val="single" w:sz="6" w:space="1" w:color="auto"/>
        </w:pBdr>
      </w:pPr>
      <w:r w:rsidRPr="00EA21B1">
        <w:t>K výstavě vychází katalog.</w:t>
      </w:r>
    </w:p>
    <w:p w14:paraId="66C45C3C" w14:textId="77777777" w:rsidR="00E605F5" w:rsidRDefault="00E605F5" w:rsidP="008B2379">
      <w:pPr>
        <w:rPr>
          <w:rFonts w:eastAsia="Calibri" w:cs="Times New Roman"/>
        </w:rPr>
      </w:pPr>
    </w:p>
    <w:p w14:paraId="001E8777" w14:textId="77777777" w:rsidR="00E605F5" w:rsidRDefault="00E605F5" w:rsidP="008B2379">
      <w:pPr>
        <w:rPr>
          <w:rFonts w:eastAsia="Calibri" w:cs="Times New Roman"/>
        </w:rPr>
      </w:pPr>
    </w:p>
    <w:p w14:paraId="54C25E94" w14:textId="77777777" w:rsidR="00E605F5" w:rsidRDefault="00E605F5" w:rsidP="008B2379">
      <w:pPr>
        <w:rPr>
          <w:rFonts w:eastAsia="Calibri" w:cs="Times New Roman"/>
        </w:rPr>
      </w:pPr>
    </w:p>
    <w:p w14:paraId="5837017D" w14:textId="77777777" w:rsidR="00E605F5" w:rsidRDefault="00E605F5" w:rsidP="008B2379">
      <w:pPr>
        <w:rPr>
          <w:rFonts w:eastAsia="Calibri" w:cs="Times New Roman"/>
        </w:rPr>
      </w:pPr>
    </w:p>
    <w:p w14:paraId="441BAD1A" w14:textId="77777777" w:rsidR="00E605F5" w:rsidRDefault="00E605F5" w:rsidP="008B2379">
      <w:pPr>
        <w:rPr>
          <w:rFonts w:eastAsia="Calibri" w:cs="Times New Roman"/>
        </w:rPr>
      </w:pPr>
    </w:p>
    <w:p w14:paraId="68DE0FF9" w14:textId="77777777" w:rsidR="00E605F5" w:rsidRDefault="00E605F5" w:rsidP="008B2379">
      <w:pPr>
        <w:rPr>
          <w:rFonts w:eastAsia="Calibri" w:cs="Times New Roman"/>
        </w:rPr>
      </w:pPr>
    </w:p>
    <w:p w14:paraId="69DFDCEA" w14:textId="77777777" w:rsidR="00E605F5" w:rsidRDefault="00E605F5" w:rsidP="008B2379">
      <w:pPr>
        <w:rPr>
          <w:rFonts w:eastAsia="Calibri" w:cs="Times New Roman"/>
        </w:rPr>
      </w:pPr>
    </w:p>
    <w:p w14:paraId="0F36CECE" w14:textId="77777777" w:rsidR="00E605F5" w:rsidRDefault="00E605F5" w:rsidP="008B2379">
      <w:pPr>
        <w:rPr>
          <w:rFonts w:eastAsia="Calibri" w:cs="Times New Roman"/>
        </w:rPr>
      </w:pPr>
    </w:p>
    <w:p w14:paraId="6A735C44" w14:textId="77777777" w:rsidR="001F71F0" w:rsidRDefault="001F71F0" w:rsidP="008B2379">
      <w:pPr>
        <w:rPr>
          <w:rFonts w:eastAsia="Calibri" w:cs="Times New Roman"/>
        </w:rPr>
      </w:pPr>
    </w:p>
    <w:p w14:paraId="4718C381" w14:textId="77777777" w:rsidR="001F71F0" w:rsidRDefault="001F71F0" w:rsidP="008B2379">
      <w:pPr>
        <w:rPr>
          <w:rFonts w:eastAsia="Calibri" w:cs="Times New Roman"/>
        </w:rPr>
      </w:pPr>
    </w:p>
    <w:p w14:paraId="7D2CBCFE" w14:textId="4B54CC84" w:rsidR="008B2379" w:rsidRPr="008B2379" w:rsidRDefault="008B2379" w:rsidP="008B2379">
      <w:pPr>
        <w:rPr>
          <w:rFonts w:eastAsia="Calibri" w:cs="Times New Roman"/>
        </w:rPr>
      </w:pPr>
      <w:r w:rsidRPr="008B2379">
        <w:rPr>
          <w:rFonts w:eastAsia="Calibri" w:cs="Times New Roman"/>
        </w:rPr>
        <w:t xml:space="preserve">Cena Vladimíra Boudníka je společenské ocenění výtvarníků za tvůrčí přínos české grafice, za přesvědčivý a výrazný soubor grafických děl objevného výrazu či formy bez časového a generačního </w:t>
      </w:r>
      <w:r w:rsidRPr="008B2379">
        <w:rPr>
          <w:rFonts w:eastAsia="Calibri" w:cs="Times New Roman"/>
        </w:rPr>
        <w:lastRenderedPageBreak/>
        <w:t>omezení. Vedle významných a vývojem umění ověřených jmen chce poukázat na jedinečné a v tom smyslu i perspektivní tvůrčí výkony umělců mladší generace.</w:t>
      </w:r>
    </w:p>
    <w:p w14:paraId="385B63E5" w14:textId="0700E3C9" w:rsidR="008B2379" w:rsidRPr="008B2379" w:rsidRDefault="008B2379" w:rsidP="008B2379">
      <w:pPr>
        <w:jc w:val="center"/>
        <w:rPr>
          <w:rFonts w:eastAsia="Calibri" w:cs="Times New Roman"/>
          <w:b/>
        </w:rPr>
      </w:pPr>
      <w:r w:rsidRPr="008B2379">
        <w:rPr>
          <w:rFonts w:eastAsia="Calibri" w:cs="Times New Roman"/>
          <w:b/>
        </w:rPr>
        <w:t>2</w:t>
      </w:r>
      <w:r w:rsidR="00396C3E">
        <w:rPr>
          <w:rFonts w:eastAsia="Calibri" w:cs="Times New Roman"/>
          <w:b/>
        </w:rPr>
        <w:t>9</w:t>
      </w:r>
      <w:r w:rsidRPr="008B2379">
        <w:rPr>
          <w:rFonts w:eastAsia="Calibri" w:cs="Times New Roman"/>
          <w:b/>
        </w:rPr>
        <w:t>. laureátem Ceny Vladimíra Boudníka</w:t>
      </w:r>
    </w:p>
    <w:p w14:paraId="25141957" w14:textId="77777777" w:rsidR="008B2379" w:rsidRPr="008B2379" w:rsidRDefault="008B2379" w:rsidP="008B2379">
      <w:pPr>
        <w:jc w:val="center"/>
        <w:rPr>
          <w:rFonts w:eastAsia="Calibri" w:cs="Times New Roman"/>
          <w:b/>
        </w:rPr>
      </w:pPr>
      <w:r w:rsidRPr="008B2379">
        <w:rPr>
          <w:rFonts w:eastAsia="Calibri" w:cs="Times New Roman"/>
          <w:b/>
        </w:rPr>
        <w:t>za významný tvůrčí přínos v oblasti grafické tvorby,</w:t>
      </w:r>
    </w:p>
    <w:p w14:paraId="0F1CED95" w14:textId="77777777" w:rsidR="008B2379" w:rsidRPr="008B2379" w:rsidRDefault="008B2379" w:rsidP="008B2379">
      <w:pPr>
        <w:jc w:val="center"/>
        <w:rPr>
          <w:rFonts w:eastAsia="Calibri" w:cs="Times New Roman"/>
          <w:b/>
        </w:rPr>
      </w:pPr>
      <w:r w:rsidRPr="008B2379">
        <w:rPr>
          <w:rFonts w:eastAsia="Calibri" w:cs="Times New Roman"/>
          <w:b/>
        </w:rPr>
        <w:t>za přesvědčivý a výrazný soubor grafických děl objevného výrazu či formy bez časového a generačního omezení</w:t>
      </w:r>
    </w:p>
    <w:p w14:paraId="63D331D6" w14:textId="1BA26B21" w:rsidR="008B2379" w:rsidRDefault="008B2379" w:rsidP="008B2379">
      <w:pPr>
        <w:jc w:val="center"/>
        <w:rPr>
          <w:rFonts w:eastAsia="Calibri" w:cs="Times New Roman"/>
          <w:b/>
        </w:rPr>
      </w:pPr>
      <w:r w:rsidRPr="008B2379">
        <w:rPr>
          <w:rFonts w:eastAsia="Calibri" w:cs="Times New Roman"/>
          <w:b/>
        </w:rPr>
        <w:t>je</w:t>
      </w:r>
      <w:r w:rsidR="00396C3E">
        <w:rPr>
          <w:rFonts w:eastAsia="Calibri" w:cs="Times New Roman"/>
          <w:b/>
        </w:rPr>
        <w:t xml:space="preserve"> Miloslav Polcar</w:t>
      </w:r>
      <w:r w:rsidRPr="008B2379">
        <w:rPr>
          <w:rFonts w:eastAsia="Calibri" w:cs="Times New Roman"/>
          <w:b/>
        </w:rPr>
        <w:t>.</w:t>
      </w:r>
    </w:p>
    <w:p w14:paraId="00A16E5D" w14:textId="335BF906" w:rsidR="00396C3E" w:rsidRPr="008B2379" w:rsidRDefault="00E605F5" w:rsidP="008B2379">
      <w:pPr>
        <w:jc w:val="center"/>
        <w:rPr>
          <w:rFonts w:eastAsia="Calibri" w:cs="Times New Roman"/>
          <w:b/>
        </w:rPr>
      </w:pPr>
      <w:r>
        <w:rPr>
          <w:rFonts w:eastAsia="Calibri" w:cs="Times New Roman"/>
          <w:b/>
          <w:noProof/>
        </w:rPr>
        <w:drawing>
          <wp:inline distT="0" distB="0" distL="0" distR="0" wp14:anchorId="6A6D1B04" wp14:editId="44A86910">
            <wp:extent cx="3901440" cy="2599944"/>
            <wp:effectExtent l="0" t="0" r="3810" b="0"/>
            <wp:docPr id="1756870095" name="Obrázek 3" descr="Obsah obrázku interiér, zeď, umění,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70095" name="Obrázek 3" descr="Obsah obrázku interiér, zeď, umění, osoba&#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01440" cy="2599944"/>
                    </a:xfrm>
                    <a:prstGeom prst="rect">
                      <a:avLst/>
                    </a:prstGeom>
                  </pic:spPr>
                </pic:pic>
              </a:graphicData>
            </a:graphic>
          </wp:inline>
        </w:drawing>
      </w:r>
    </w:p>
    <w:p w14:paraId="37F1E914" w14:textId="1BF8E763" w:rsidR="00EA21B1" w:rsidRPr="008C62A0" w:rsidRDefault="007E4CED" w:rsidP="00407E70">
      <w:r w:rsidRPr="007E4CED">
        <w:t>Přestože Miloslav</w:t>
      </w:r>
      <w:r w:rsidR="0068366D">
        <w:t xml:space="preserve"> </w:t>
      </w:r>
      <w:r w:rsidRPr="007E4CED">
        <w:t xml:space="preserve">Polcar </w:t>
      </w:r>
      <w:r w:rsidR="00202383" w:rsidRPr="00202383">
        <w:t>(*1947)</w:t>
      </w:r>
      <w:r w:rsidR="00202383">
        <w:t xml:space="preserve"> </w:t>
      </w:r>
      <w:r w:rsidRPr="007E4CED">
        <w:t xml:space="preserve">studoval v ateliéru monumentální malby (VŠUP v Praze, Zdeněk Sklenář a Václav Menčík), rozhodl se pro grafiku, která se stala hlavní oblastí jeho tvůrčí činnosti. Mezi malířským školením a jeho grafickou tvorbou existuje vzájemná souvislost. V grafice preferuje velké formáty, klade důraz na výběr barev, kterým přisuzuje symbolický význam, dokáže vyjádřit plastickou modelaci objemu tvarů, ale také uplatnit uvolněný rukopis připomínající gestickou malbu. Polcarova grafická tvorba se vymyká tradičním kritériím tohoto oboru, pohybuje se na pomezí malby, kresby, grafiky a plastiky. Nezajímá ho možnost multiplikace díla při tisku, ale proces jeho utváření. Prvním krokem je fyzické zpracování matrice, např. rytím, řezáním, broušením apod. Vzniklou tiskovou formu využívá jednak jako východisko pro následný otisk, ale také jako samostatný hmotný artefakt, který se stává působivým exponátem na jeho výstavách. Grafický otisk dál upravuje pomocí různých technologických postupů a mechanických zásahů, čímž vzniká neopakovatelný originál. Grafické cítění kombinuje s taktilním vnímáním, což vede od dvojrozměrného k trojrozměrnému způsobu </w:t>
      </w:r>
      <w:r w:rsidRPr="008C62A0">
        <w:t>zobrazení.</w:t>
      </w:r>
    </w:p>
    <w:p w14:paraId="6DEEF263" w14:textId="656308C9" w:rsidR="008A633F" w:rsidRDefault="008A633F" w:rsidP="00407E70">
      <w:pPr>
        <w:rPr>
          <w:rFonts w:eastAsia="Calibri" w:cs="Calibri"/>
          <w:kern w:val="0"/>
          <w14:ligatures w14:val="none"/>
        </w:rPr>
      </w:pPr>
      <w:r w:rsidRPr="008C62A0">
        <w:rPr>
          <w:rFonts w:eastAsia="Calibri" w:cs="Calibri"/>
          <w:kern w:val="0"/>
          <w14:ligatures w14:val="none"/>
        </w:rPr>
        <w:t>Typickým rysem Polcarova rukopisu je vysoká míra abstrakce, projevující se v jeho tvorbě dvěma rozdílnými formálními přístupy. Je to jednak uzavřená forma založená na přesně vymezeném tvaru, který tvoří centrální motiv obrazu a oproti tomu stojí nefigurativní kompozice složená z čar, linií, bodů nebo skvrn volně rozmístěných na ploše. Uvedené pojetí vyplynulo z potřeby překročit sevřenost pevně ohraničených tvarů a uvolnit energii dál do prostoru. Umělec se tvůrčím způsobem vyrovnává s polaritou pojmů „hmota“ a „vědomí“ a těmto základním tematickým východiskům přizpůsobuje formální řešení díla.</w:t>
      </w:r>
      <w:r w:rsidR="00964B38">
        <w:rPr>
          <w:rFonts w:eastAsia="Calibri" w:cs="Calibri"/>
          <w:kern w:val="0"/>
          <w14:ligatures w14:val="none"/>
        </w:rPr>
        <w:t xml:space="preserve"> </w:t>
      </w:r>
      <w:r w:rsidR="00964B38" w:rsidRPr="00964B38">
        <w:rPr>
          <w:rFonts w:eastAsia="Calibri" w:cs="Calibri"/>
          <w:kern w:val="0"/>
          <w14:ligatures w14:val="none"/>
        </w:rPr>
        <w:t>Oba principy rozvíjí ve své tvorbě víceméně paralelně. Zatímco prvnímu typu odpovídají robustní, zemité, hmotně působící díla, druhý způsob evokuje dojem odlehčení a éteričnosti. K uvolnění stylu došlo nejprve ve spontánních kaligraficky pojatých dílech a na tuto linii novým způsobem navazuje Polcarova novější tvorba.</w:t>
      </w:r>
      <w:r w:rsidR="002A71C9">
        <w:rPr>
          <w:rFonts w:eastAsia="Calibri" w:cs="Calibri"/>
          <w:kern w:val="0"/>
          <w14:ligatures w14:val="none"/>
        </w:rPr>
        <w:t xml:space="preserve"> </w:t>
      </w:r>
    </w:p>
    <w:p w14:paraId="0C00B58D" w14:textId="476C09B4" w:rsidR="002A71C9" w:rsidRPr="001C6695" w:rsidRDefault="002A71C9" w:rsidP="00407E70">
      <w:pPr>
        <w:pBdr>
          <w:bottom w:val="single" w:sz="6" w:space="1" w:color="auto"/>
        </w:pBdr>
        <w:rPr>
          <w:rFonts w:eastAsia="Calibri" w:cs="Calibri"/>
          <w:kern w:val="0"/>
          <w14:ligatures w14:val="none"/>
        </w:rPr>
      </w:pPr>
      <w:r w:rsidRPr="001C6695">
        <w:rPr>
          <w:rFonts w:eastAsia="Calibri" w:cs="Calibri"/>
          <w:kern w:val="0"/>
          <w14:ligatures w14:val="none"/>
        </w:rPr>
        <w:lastRenderedPageBreak/>
        <w:t xml:space="preserve">Velkoformátové tisky, svitky a instalace navozují dojem éteričnosti a </w:t>
      </w:r>
      <w:proofErr w:type="spellStart"/>
      <w:r w:rsidRPr="001C6695">
        <w:rPr>
          <w:rFonts w:eastAsia="Calibri" w:cs="Calibri"/>
          <w:kern w:val="0"/>
          <w14:ligatures w14:val="none"/>
        </w:rPr>
        <w:t>dematerializace</w:t>
      </w:r>
      <w:proofErr w:type="spellEnd"/>
      <w:r w:rsidRPr="001C6695">
        <w:rPr>
          <w:rFonts w:eastAsia="Calibri" w:cs="Calibri"/>
          <w:kern w:val="0"/>
          <w14:ligatures w14:val="none"/>
        </w:rPr>
        <w:t>. Do</w:t>
      </w:r>
      <w:r w:rsidRPr="001C6695">
        <w:rPr>
          <w:rFonts w:eastAsia="Calibri" w:cs="Calibri"/>
          <w:bCs/>
          <w:kern w:val="0"/>
          <w14:ligatures w14:val="none"/>
        </w:rPr>
        <w:t>stává se v nich za hranice běžného vnímání a poznání viditelné reality.</w:t>
      </w:r>
      <w:r w:rsidRPr="001C6695">
        <w:rPr>
          <w:rFonts w:eastAsia="Calibri" w:cs="Calibri"/>
          <w:b/>
          <w:bCs/>
          <w:kern w:val="0"/>
          <w14:ligatures w14:val="none"/>
        </w:rPr>
        <w:t> </w:t>
      </w:r>
      <w:r w:rsidRPr="001C6695">
        <w:rPr>
          <w:rFonts w:eastAsia="Calibri" w:cs="Calibri"/>
          <w:bCs/>
          <w:kern w:val="0"/>
          <w14:ligatures w14:val="none"/>
        </w:rPr>
        <w:t>Zobrazuje</w:t>
      </w:r>
      <w:r w:rsidRPr="001C6695">
        <w:rPr>
          <w:rFonts w:eastAsia="Calibri" w:cs="Calibri"/>
          <w:b/>
          <w:bCs/>
          <w:kern w:val="0"/>
          <w14:ligatures w14:val="none"/>
        </w:rPr>
        <w:t xml:space="preserve"> </w:t>
      </w:r>
      <w:r w:rsidRPr="001C6695">
        <w:rPr>
          <w:rFonts w:eastAsia="Calibri" w:cs="Calibri"/>
          <w:bCs/>
          <w:kern w:val="0"/>
          <w14:ligatures w14:val="none"/>
        </w:rPr>
        <w:t xml:space="preserve">skutečnost pociťovanou a </w:t>
      </w:r>
      <w:r w:rsidRPr="001C6695">
        <w:rPr>
          <w:rFonts w:eastAsia="Calibri" w:cs="Calibri"/>
          <w:kern w:val="0"/>
          <w14:ligatures w14:val="none"/>
        </w:rPr>
        <w:t xml:space="preserve">tušenou. Intuitivně se dotýká základních otázek podstaty univerza. Uvažuje o pojmech „tvar“ a „prázdnota“, které se mu jeví jako vzájemně zaměnitelné ekvivalenty. Polcar se zde v rovině základních principů bezděčně přiblížil tradičnímu čínského malířství a způsobu myšlení. </w:t>
      </w:r>
      <w:r w:rsidR="00F56E1A" w:rsidRPr="001C6695">
        <w:rPr>
          <w:rFonts w:eastAsia="Calibri" w:cs="Calibri"/>
          <w:kern w:val="0"/>
          <w14:ligatures w14:val="none"/>
        </w:rPr>
        <w:t>Jako by</w:t>
      </w:r>
      <w:r w:rsidRPr="001C6695">
        <w:rPr>
          <w:rFonts w:eastAsia="Calibri" w:cs="Calibri"/>
          <w:kern w:val="0"/>
          <w14:ligatures w14:val="none"/>
        </w:rPr>
        <w:t xml:space="preserve"> abstrahoval to, co staří mistři tušové malby označovali jako “prostor umělecké imaginace“.</w:t>
      </w:r>
    </w:p>
    <w:p w14:paraId="5B7EF547" w14:textId="1D3DA2E0" w:rsidR="001E6D11" w:rsidRPr="001A360B" w:rsidRDefault="001E6D11" w:rsidP="001E6D11">
      <w:pPr>
        <w:shd w:val="clear" w:color="auto" w:fill="FAE2D5" w:themeFill="accent2" w:themeFillTint="33"/>
        <w:jc w:val="center"/>
        <w:rPr>
          <w:b/>
          <w:bCs/>
        </w:rPr>
      </w:pPr>
      <w:r w:rsidRPr="001A360B">
        <w:rPr>
          <w:b/>
          <w:bCs/>
        </w:rPr>
        <w:t>LAUREÁTI GRAFIKY ROKU 2023</w:t>
      </w:r>
    </w:p>
    <w:p w14:paraId="309F24E6" w14:textId="63350B32" w:rsidR="001D128E" w:rsidRPr="001A360B" w:rsidRDefault="001D128E" w:rsidP="001D128E">
      <w:pPr>
        <w:rPr>
          <w:rFonts w:eastAsia="Calibri" w:cs="Calibri"/>
          <w:kern w:val="0"/>
          <w14:ligatures w14:val="none"/>
        </w:rPr>
      </w:pPr>
      <w:r w:rsidRPr="001A360B">
        <w:rPr>
          <w:rFonts w:eastAsia="Calibri" w:cs="Calibri"/>
          <w:kern w:val="0"/>
          <w14:ligatures w14:val="none"/>
        </w:rPr>
        <w:t>V letošním ročníku bylo přihlášeno 697 prací, z toho je vystaveno 250 děl a 50 autorských knih. Porotci vybrali 35 nominací a udělili 17 cen, z toho výjimečně jednu cenu in memoriam.</w:t>
      </w:r>
    </w:p>
    <w:p w14:paraId="4F0E6423" w14:textId="64576B50" w:rsidR="002568FF" w:rsidRPr="001A360B" w:rsidRDefault="001D128E" w:rsidP="001D128E">
      <w:pPr>
        <w:rPr>
          <w:rFonts w:eastAsia="Calibri" w:cs="Calibri"/>
          <w:kern w:val="0"/>
          <w14:ligatures w14:val="none"/>
        </w:rPr>
      </w:pPr>
      <w:r w:rsidRPr="001A360B">
        <w:rPr>
          <w:rFonts w:eastAsia="Calibri" w:cs="Calibri"/>
          <w:kern w:val="0"/>
          <w14:ligatures w14:val="none"/>
        </w:rPr>
        <w:t>Zasedání porot Grafiky roku 2023 proběhlo ve dnech 14. a 15. února 2024 v Sále architektů na Staroměstské radnici.</w:t>
      </w:r>
    </w:p>
    <w:p w14:paraId="0A47ADAB" w14:textId="2F301AAC" w:rsidR="005A4309" w:rsidRPr="001A360B" w:rsidRDefault="005A4309" w:rsidP="001D128E">
      <w:pPr>
        <w:rPr>
          <w:rFonts w:eastAsia="Calibri" w:cs="Calibri"/>
          <w:kern w:val="0"/>
          <w14:ligatures w14:val="none"/>
        </w:rPr>
      </w:pPr>
      <w:r w:rsidRPr="001A360B">
        <w:rPr>
          <w:rFonts w:eastAsia="Calibri" w:cs="Calibri"/>
          <w:kern w:val="0"/>
          <w14:ligatures w14:val="none"/>
        </w:rPr>
        <w:t xml:space="preserve">Členové komisí: </w:t>
      </w:r>
      <w:r w:rsidR="00143A5A" w:rsidRPr="001A360B">
        <w:rPr>
          <w:rFonts w:eastAsia="Calibri" w:cs="Calibri"/>
          <w:kern w:val="0"/>
          <w14:ligatures w14:val="none"/>
        </w:rPr>
        <w:t xml:space="preserve">Markéta </w:t>
      </w:r>
      <w:proofErr w:type="spellStart"/>
      <w:r w:rsidR="00143A5A" w:rsidRPr="001A360B">
        <w:rPr>
          <w:rFonts w:eastAsia="Calibri" w:cs="Calibri"/>
          <w:kern w:val="0"/>
          <w14:ligatures w14:val="none"/>
        </w:rPr>
        <w:t>Bábková</w:t>
      </w:r>
      <w:proofErr w:type="spellEnd"/>
      <w:r w:rsidR="00143A5A" w:rsidRPr="001A360B">
        <w:rPr>
          <w:rFonts w:eastAsia="Calibri" w:cs="Calibri"/>
          <w:kern w:val="0"/>
          <w14:ligatures w14:val="none"/>
        </w:rPr>
        <w:t xml:space="preserve"> (CA), </w:t>
      </w:r>
      <w:r w:rsidR="00E7603E" w:rsidRPr="001A360B">
        <w:rPr>
          <w:rFonts w:eastAsia="Calibri" w:cs="Calibri"/>
          <w:kern w:val="0"/>
          <w14:ligatures w14:val="none"/>
        </w:rPr>
        <w:t xml:space="preserve">Jan Bažant (CA), Kryštof Brůha (CA), </w:t>
      </w:r>
      <w:r w:rsidR="00211F02" w:rsidRPr="001A360B">
        <w:rPr>
          <w:rFonts w:eastAsia="Calibri" w:cs="Calibri"/>
          <w:kern w:val="0"/>
          <w14:ligatures w14:val="none"/>
        </w:rPr>
        <w:t xml:space="preserve">Eva Čapková (A), </w:t>
      </w:r>
      <w:r w:rsidR="009B7987" w:rsidRPr="001A360B">
        <w:rPr>
          <w:rFonts w:eastAsia="Calibri" w:cs="Calibri"/>
          <w:kern w:val="0"/>
          <w14:ligatures w14:val="none"/>
        </w:rPr>
        <w:t>Petr Fiala (B),</w:t>
      </w:r>
      <w:r w:rsidR="00096622" w:rsidRPr="001A360B">
        <w:rPr>
          <w:rFonts w:eastAsia="Calibri" w:cs="Calibri"/>
          <w:kern w:val="0"/>
          <w14:ligatures w14:val="none"/>
        </w:rPr>
        <w:t xml:space="preserve"> Zdeněk </w:t>
      </w:r>
      <w:proofErr w:type="spellStart"/>
      <w:r w:rsidR="00096622" w:rsidRPr="001A360B">
        <w:rPr>
          <w:rFonts w:eastAsia="Calibri" w:cs="Calibri"/>
          <w:kern w:val="0"/>
          <w14:ligatures w14:val="none"/>
        </w:rPr>
        <w:t>Freisleben</w:t>
      </w:r>
      <w:proofErr w:type="spellEnd"/>
      <w:r w:rsidR="00096622" w:rsidRPr="001A360B">
        <w:rPr>
          <w:rFonts w:eastAsia="Calibri" w:cs="Calibri"/>
          <w:kern w:val="0"/>
          <w14:ligatures w14:val="none"/>
        </w:rPr>
        <w:t xml:space="preserve"> (D), </w:t>
      </w:r>
      <w:r w:rsidR="00143A5A" w:rsidRPr="001A360B">
        <w:rPr>
          <w:rFonts w:eastAsia="Calibri" w:cs="Calibri"/>
          <w:kern w:val="0"/>
          <w14:ligatures w14:val="none"/>
        </w:rPr>
        <w:t>Renáta Fučíková (B</w:t>
      </w:r>
      <w:r w:rsidR="00096622" w:rsidRPr="001A360B">
        <w:rPr>
          <w:rFonts w:eastAsia="Calibri" w:cs="Calibri"/>
          <w:kern w:val="0"/>
          <w14:ligatures w14:val="none"/>
        </w:rPr>
        <w:t xml:space="preserve">), </w:t>
      </w:r>
      <w:r w:rsidR="00143A5A" w:rsidRPr="001A360B">
        <w:rPr>
          <w:rFonts w:eastAsia="Calibri" w:cs="Calibri"/>
          <w:kern w:val="0"/>
          <w14:ligatures w14:val="none"/>
        </w:rPr>
        <w:t xml:space="preserve">Jiří Hanuš (B), </w:t>
      </w:r>
      <w:r w:rsidR="00211F02" w:rsidRPr="001A360B">
        <w:rPr>
          <w:rFonts w:eastAsia="Calibri" w:cs="Calibri"/>
          <w:kern w:val="0"/>
          <w14:ligatures w14:val="none"/>
        </w:rPr>
        <w:t xml:space="preserve">Pavel Hora (A), </w:t>
      </w:r>
      <w:r w:rsidR="009B7987" w:rsidRPr="001A360B">
        <w:rPr>
          <w:rFonts w:eastAsia="Calibri" w:cs="Calibri"/>
          <w:kern w:val="0"/>
          <w14:ligatures w14:val="none"/>
        </w:rPr>
        <w:t xml:space="preserve">Jakub Horský (D), </w:t>
      </w:r>
      <w:r w:rsidR="00211F02" w:rsidRPr="001A360B">
        <w:rPr>
          <w:rFonts w:eastAsia="Calibri" w:cs="Calibri"/>
          <w:kern w:val="0"/>
          <w14:ligatures w14:val="none"/>
        </w:rPr>
        <w:t>Jan Kocman (A), Ilona Víchová (A), Patrik Ševčík (A</w:t>
      </w:r>
      <w:r w:rsidR="001B508A" w:rsidRPr="001A360B">
        <w:rPr>
          <w:rFonts w:eastAsia="Calibri" w:cs="Calibri"/>
          <w:kern w:val="0"/>
          <w14:ligatures w14:val="none"/>
        </w:rPr>
        <w:t>), Svatopluk</w:t>
      </w:r>
      <w:r w:rsidR="002027AD" w:rsidRPr="001A360B">
        <w:rPr>
          <w:rFonts w:eastAsia="Calibri" w:cs="Calibri"/>
          <w:kern w:val="0"/>
          <w14:ligatures w14:val="none"/>
        </w:rPr>
        <w:t xml:space="preserve"> </w:t>
      </w:r>
      <w:proofErr w:type="spellStart"/>
      <w:r w:rsidR="002027AD" w:rsidRPr="001A360B">
        <w:rPr>
          <w:rFonts w:eastAsia="Calibri" w:cs="Calibri"/>
          <w:kern w:val="0"/>
          <w14:ligatures w14:val="none"/>
        </w:rPr>
        <w:t>Mikyta</w:t>
      </w:r>
      <w:proofErr w:type="spellEnd"/>
      <w:r w:rsidR="002027AD" w:rsidRPr="001A360B">
        <w:rPr>
          <w:rFonts w:eastAsia="Calibri" w:cs="Calibri"/>
          <w:kern w:val="0"/>
          <w14:ligatures w14:val="none"/>
        </w:rPr>
        <w:t xml:space="preserve"> (CA)</w:t>
      </w:r>
      <w:r w:rsidR="00E7603E" w:rsidRPr="001A360B">
        <w:rPr>
          <w:rFonts w:eastAsia="Calibri" w:cs="Calibri"/>
          <w:kern w:val="0"/>
          <w14:ligatures w14:val="none"/>
        </w:rPr>
        <w:t xml:space="preserve">, Kateřina Zemanová (D). </w:t>
      </w:r>
    </w:p>
    <w:p w14:paraId="05FDD162" w14:textId="77777777" w:rsidR="00ED3983" w:rsidRPr="001A360B" w:rsidRDefault="00ED3983" w:rsidP="00ED3983">
      <w:pPr>
        <w:shd w:val="clear" w:color="auto" w:fill="FAE2D5" w:themeFill="accent2" w:themeFillTint="33"/>
        <w:jc w:val="center"/>
        <w:rPr>
          <w:b/>
          <w:bCs/>
        </w:rPr>
      </w:pPr>
      <w:r w:rsidRPr="001A360B">
        <w:rPr>
          <w:b/>
          <w:bCs/>
        </w:rPr>
        <w:t>Hlavní cena v kategorii A – velký formát (grafické listy větší než 297 x 210 mm)</w:t>
      </w:r>
    </w:p>
    <w:p w14:paraId="68090145" w14:textId="77777777" w:rsidR="001A360B" w:rsidRPr="001A360B" w:rsidRDefault="001A360B" w:rsidP="001A360B">
      <w:pPr>
        <w:spacing w:after="0" w:line="276" w:lineRule="auto"/>
        <w:jc w:val="both"/>
        <w:rPr>
          <w:rFonts w:eastAsia="Calibri" w:cs="Calibri"/>
          <w:b/>
          <w:bCs/>
          <w:kern w:val="0"/>
          <w14:ligatures w14:val="none"/>
        </w:rPr>
      </w:pPr>
      <w:r w:rsidRPr="001A360B">
        <w:rPr>
          <w:rFonts w:eastAsia="Calibri" w:cs="Calibri"/>
          <w:b/>
          <w:bCs/>
          <w:kern w:val="0"/>
          <w14:ligatures w14:val="none"/>
        </w:rPr>
        <w:t xml:space="preserve">Markéta </w:t>
      </w:r>
      <w:proofErr w:type="spellStart"/>
      <w:r w:rsidRPr="001A360B">
        <w:rPr>
          <w:rFonts w:eastAsia="Calibri" w:cs="Calibri"/>
          <w:b/>
          <w:bCs/>
          <w:kern w:val="0"/>
          <w14:ligatures w14:val="none"/>
        </w:rPr>
        <w:t>Bábková</w:t>
      </w:r>
      <w:proofErr w:type="spellEnd"/>
      <w:r w:rsidRPr="001A360B">
        <w:rPr>
          <w:rFonts w:eastAsia="Calibri" w:cs="Calibri"/>
          <w:b/>
          <w:bCs/>
          <w:kern w:val="0"/>
          <w14:ligatures w14:val="none"/>
        </w:rPr>
        <w:t xml:space="preserve"> za grafický list Dřevěné okno, dřevoryt, 1520 x 1320 mm, 2023.</w:t>
      </w:r>
    </w:p>
    <w:p w14:paraId="099E9436" w14:textId="77777777" w:rsidR="00ED3983" w:rsidRDefault="00ED3983" w:rsidP="00ED3983">
      <w:r w:rsidRPr="001A360B">
        <w:t>Hlavním partnerem ceny je PRE, a.s.</w:t>
      </w:r>
    </w:p>
    <w:p w14:paraId="36344229" w14:textId="77777777" w:rsidR="00A80E38" w:rsidRDefault="00A80E38" w:rsidP="00A80E38">
      <w:r>
        <w:t>Porota ocenila kvalitu práce s materiálem a technikou ve velkém formátu, citlivou barevnou skladbu i kombinaci vrstev vytvořenou soutiskem matric. Několikanásobný soutisk a prolínání geometrických a organických forem vytváří až impresionistickou strukturu, která je otevřená interpretacím a asociacím.</w:t>
      </w:r>
    </w:p>
    <w:p w14:paraId="0A8032BD" w14:textId="04606DFC" w:rsidR="00A80E38" w:rsidRPr="001A360B" w:rsidRDefault="00A80E38" w:rsidP="00A80E38">
      <w:r>
        <w:t xml:space="preserve">• Autorka uvádí: </w:t>
      </w:r>
      <w:r w:rsidR="00BF5046">
        <w:t>„</w:t>
      </w:r>
      <w:r>
        <w:t>Ve své tvorbě se vždy snažím najít nejvhodnější techniku, zkratku či měřítko, tak aby vše podpořilo koncept díla. Grafika s názvem Dřevěné okno vychází z mé fascinace soutiskem matric. Samotný název odkazuje ke zvolené technice – dřevorytu. Během procesu tisku se navzájem vrstvy překrývaly, tak aby vznikl efekt prolínání prostoru vnitřního i vnějšího jako při odrazu v okně, který nás vrací nazpět – introspekce. Jednotlivé vrstvy potažmo barvy vytváří shluk jemných přechodů, do kterých je možné se ponořit.</w:t>
      </w:r>
      <w:r w:rsidR="00BF5046">
        <w:t>“</w:t>
      </w:r>
    </w:p>
    <w:p w14:paraId="0D19DE2E" w14:textId="09EC49B0" w:rsidR="00E614FD" w:rsidRPr="001A360B" w:rsidRDefault="000953A5" w:rsidP="00407E70">
      <w:pPr>
        <w:rPr>
          <w:rFonts w:eastAsia="Calibri" w:cs="Calibri"/>
          <w:kern w:val="0"/>
          <w14:ligatures w14:val="none"/>
        </w:rPr>
      </w:pPr>
      <w:r w:rsidRPr="000953A5">
        <w:rPr>
          <w:rFonts w:eastAsia="Calibri" w:cs="Calibri"/>
          <w:kern w:val="0"/>
          <w14:ligatures w14:val="none"/>
        </w:rPr>
        <w:t xml:space="preserve">• Nominován na cenu v této kategorii: Miroslav </w:t>
      </w:r>
      <w:proofErr w:type="spellStart"/>
      <w:r w:rsidR="00193CA1" w:rsidRPr="000953A5">
        <w:rPr>
          <w:rFonts w:eastAsia="Calibri" w:cs="Calibri"/>
          <w:kern w:val="0"/>
          <w14:ligatures w14:val="none"/>
        </w:rPr>
        <w:t>Pošvic</w:t>
      </w:r>
      <w:proofErr w:type="spellEnd"/>
      <w:r w:rsidR="00193CA1" w:rsidRPr="000953A5">
        <w:rPr>
          <w:rFonts w:eastAsia="Calibri" w:cs="Calibri"/>
          <w:kern w:val="0"/>
          <w14:ligatures w14:val="none"/>
        </w:rPr>
        <w:t xml:space="preserve"> – Snesitelná</w:t>
      </w:r>
      <w:r w:rsidRPr="000953A5">
        <w:rPr>
          <w:rFonts w:eastAsia="Calibri" w:cs="Calibri"/>
          <w:kern w:val="0"/>
          <w14:ligatures w14:val="none"/>
        </w:rPr>
        <w:t xml:space="preserve"> tíha bytí, litografie, 840 x 1140 mm</w:t>
      </w:r>
      <w:r>
        <w:rPr>
          <w:rFonts w:eastAsia="Calibri" w:cs="Calibri"/>
          <w:kern w:val="0"/>
          <w14:ligatures w14:val="none"/>
        </w:rPr>
        <w:t>, 2023.</w:t>
      </w:r>
    </w:p>
    <w:p w14:paraId="6098AB0B" w14:textId="77777777" w:rsidR="00C210E9" w:rsidRDefault="00C210E9" w:rsidP="00C210E9">
      <w:r>
        <w:t>• V kategorii bylo přihlášeno 146 prací.</w:t>
      </w:r>
    </w:p>
    <w:p w14:paraId="5B7F5198" w14:textId="5BE6B40A" w:rsidR="002A71C9" w:rsidRDefault="00C210E9" w:rsidP="00C210E9">
      <w:r>
        <w:t xml:space="preserve">Foto popiska: Markéta </w:t>
      </w:r>
      <w:proofErr w:type="spellStart"/>
      <w:r>
        <w:t>Bábková</w:t>
      </w:r>
      <w:proofErr w:type="spellEnd"/>
      <w:r>
        <w:t xml:space="preserve"> – Dřevěné okno, dřevoryt, 1520 x 1320 mm, 2023. Foto: Saša Dobrovodský, Staroměstské radnice.</w:t>
      </w:r>
    </w:p>
    <w:p w14:paraId="1B122AD6" w14:textId="77777777" w:rsidR="00C210E9" w:rsidRDefault="00C210E9" w:rsidP="00C210E9"/>
    <w:p w14:paraId="2DBD0BBE" w14:textId="77777777" w:rsidR="00025BB6" w:rsidRDefault="00025BB6" w:rsidP="00025BB6">
      <w:pPr>
        <w:shd w:val="clear" w:color="auto" w:fill="FAE2D5" w:themeFill="accent2" w:themeFillTint="33"/>
        <w:jc w:val="center"/>
        <w:rPr>
          <w:b/>
          <w:bCs/>
        </w:rPr>
      </w:pPr>
      <w:r w:rsidRPr="00B95C8D">
        <w:rPr>
          <w:b/>
          <w:bCs/>
        </w:rPr>
        <w:t>Hlavní cena v kategorii B – malý formát</w:t>
      </w:r>
    </w:p>
    <w:p w14:paraId="2FB2E917" w14:textId="4098E42E" w:rsidR="00A06A60" w:rsidRDefault="00A06A60" w:rsidP="00025BB6">
      <w:pPr>
        <w:rPr>
          <w:b/>
          <w:bCs/>
        </w:rPr>
      </w:pPr>
      <w:r w:rsidRPr="00A06A60">
        <w:rPr>
          <w:b/>
          <w:bCs/>
        </w:rPr>
        <w:t xml:space="preserve">Marek </w:t>
      </w:r>
      <w:proofErr w:type="spellStart"/>
      <w:r w:rsidRPr="00A06A60">
        <w:rPr>
          <w:b/>
          <w:bCs/>
        </w:rPr>
        <w:t>Borsányi</w:t>
      </w:r>
      <w:proofErr w:type="spellEnd"/>
      <w:r w:rsidRPr="00A06A60">
        <w:rPr>
          <w:b/>
          <w:bCs/>
        </w:rPr>
        <w:t xml:space="preserve"> za grafický list Fázový posun, sítotisk, 297 x 210 mm, 2023.</w:t>
      </w:r>
    </w:p>
    <w:p w14:paraId="4A1A6645" w14:textId="131D85B1" w:rsidR="00025BB6" w:rsidRDefault="00C908F3" w:rsidP="00025BB6">
      <w:r w:rsidRPr="00C908F3">
        <w:t xml:space="preserve">Partnerem ceny je Pražská plynárenská </w:t>
      </w:r>
      <w:r w:rsidR="00A06A60">
        <w:t>D</w:t>
      </w:r>
      <w:r w:rsidRPr="00C908F3">
        <w:t>istribuce, a.s.</w:t>
      </w:r>
      <w:r>
        <w:br/>
      </w:r>
      <w:r w:rsidR="00025BB6">
        <w:t>Garantem ceny je Fakulta umění a designu Univerzity Jana Evangelisty Purkyně v Ústí nad Labem</w:t>
      </w:r>
    </w:p>
    <w:p w14:paraId="31E97E6A" w14:textId="2D5CE194" w:rsidR="00A06A60" w:rsidRDefault="00A06A60" w:rsidP="00A06A60">
      <w:r>
        <w:t xml:space="preserve">• Nominováni na cenu v této kategorii: Markéta </w:t>
      </w:r>
      <w:proofErr w:type="spellStart"/>
      <w:r>
        <w:t>Bábková</w:t>
      </w:r>
      <w:proofErr w:type="spellEnd"/>
      <w:r>
        <w:t xml:space="preserve"> – Last drink, </w:t>
      </w:r>
      <w:proofErr w:type="spellStart"/>
      <w:r>
        <w:t>skloryt</w:t>
      </w:r>
      <w:proofErr w:type="spellEnd"/>
      <w:r>
        <w:t xml:space="preserve">, 295 x 210 mm, Vojtěch Hrubant – Jeskyňáři, lept, 350 x 250 mm, Jana King </w:t>
      </w:r>
      <w:proofErr w:type="spellStart"/>
      <w:r>
        <w:t>Kochánková</w:t>
      </w:r>
      <w:proofErr w:type="spellEnd"/>
      <w:r>
        <w:t xml:space="preserve"> – Podivná bytost, litografie, 140 x 200 </w:t>
      </w:r>
      <w:r>
        <w:lastRenderedPageBreak/>
        <w:t>mm, Jan Kocman – Kapky, hlubotisk, 210 x 300 mm, Ondřej Michálek – Jezírko, akvatinta, 250 x 350 mm.</w:t>
      </w:r>
      <w:r w:rsidR="00DA0DAC">
        <w:br/>
      </w:r>
      <w:r>
        <w:t>• V kategorii přihlášeno 110 prací.</w:t>
      </w:r>
    </w:p>
    <w:p w14:paraId="2384D6DB" w14:textId="65A383C5" w:rsidR="00C210E9" w:rsidRDefault="00A06A60" w:rsidP="00A06A60">
      <w:r>
        <w:t xml:space="preserve">Foto popiska: Marek </w:t>
      </w:r>
      <w:proofErr w:type="spellStart"/>
      <w:r>
        <w:t>Borsányi</w:t>
      </w:r>
      <w:proofErr w:type="spellEnd"/>
      <w:r>
        <w:t xml:space="preserve"> – Fázový posun, sítotisk, 297 x 210 mm, 2023. Foto: Saša Dobrovodský, prostory Staroměstské radnice.</w:t>
      </w:r>
    </w:p>
    <w:p w14:paraId="08CC73DF" w14:textId="77777777" w:rsidR="007B53C3" w:rsidRPr="00B95C8D" w:rsidRDefault="007B53C3" w:rsidP="007B53C3">
      <w:pPr>
        <w:shd w:val="clear" w:color="auto" w:fill="FAE2D5" w:themeFill="accent2" w:themeFillTint="33"/>
        <w:jc w:val="center"/>
        <w:rPr>
          <w:b/>
          <w:bCs/>
        </w:rPr>
      </w:pPr>
      <w:r w:rsidRPr="00B95C8D">
        <w:rPr>
          <w:b/>
          <w:bCs/>
        </w:rPr>
        <w:t>Hlavní cena v kategorii C/A – velký formát studentská práce, Cena Simeony Hoškové (grafické listy větší než 297 x 210 mm)</w:t>
      </w:r>
    </w:p>
    <w:p w14:paraId="20C249D5" w14:textId="77777777" w:rsidR="00865947" w:rsidRPr="00857029" w:rsidRDefault="00865947" w:rsidP="00865947">
      <w:pPr>
        <w:spacing w:after="0" w:line="276" w:lineRule="auto"/>
        <w:jc w:val="both"/>
        <w:rPr>
          <w:rFonts w:eastAsia="Calibri" w:cs="Calibri"/>
          <w:b/>
          <w:bCs/>
          <w:kern w:val="0"/>
          <w14:ligatures w14:val="none"/>
        </w:rPr>
      </w:pPr>
      <w:bookmarkStart w:id="1" w:name="_Hlk163407377"/>
      <w:r w:rsidRPr="00857029">
        <w:rPr>
          <w:rFonts w:eastAsia="Calibri" w:cs="Calibri"/>
          <w:b/>
          <w:bCs/>
          <w:kern w:val="0"/>
          <w14:ligatures w14:val="none"/>
        </w:rPr>
        <w:t xml:space="preserve">Paul </w:t>
      </w:r>
      <w:proofErr w:type="spellStart"/>
      <w:r w:rsidRPr="00857029">
        <w:rPr>
          <w:rFonts w:eastAsia="Calibri" w:cs="Calibri"/>
          <w:b/>
          <w:bCs/>
          <w:kern w:val="0"/>
          <w14:ligatures w14:val="none"/>
        </w:rPr>
        <w:t>Tuttas</w:t>
      </w:r>
      <w:proofErr w:type="spellEnd"/>
      <w:r w:rsidRPr="00857029">
        <w:rPr>
          <w:rFonts w:eastAsia="Calibri" w:cs="Calibri"/>
          <w:b/>
          <w:bCs/>
          <w:kern w:val="0"/>
          <w14:ligatures w14:val="none"/>
        </w:rPr>
        <w:t xml:space="preserve"> za soubor grafických listů </w:t>
      </w:r>
      <w:proofErr w:type="spellStart"/>
      <w:r w:rsidRPr="00857029">
        <w:rPr>
          <w:rFonts w:eastAsia="Calibri" w:cs="Calibri"/>
          <w:b/>
          <w:bCs/>
          <w:kern w:val="0"/>
          <w14:ligatures w14:val="none"/>
        </w:rPr>
        <w:t>Blick</w:t>
      </w:r>
      <w:proofErr w:type="spellEnd"/>
      <w:r w:rsidRPr="00857029">
        <w:rPr>
          <w:rFonts w:eastAsia="Calibri" w:cs="Calibri"/>
          <w:b/>
          <w:bCs/>
          <w:kern w:val="0"/>
          <w14:ligatures w14:val="none"/>
        </w:rPr>
        <w:t xml:space="preserve"> </w:t>
      </w:r>
      <w:proofErr w:type="spellStart"/>
      <w:r w:rsidRPr="00857029">
        <w:rPr>
          <w:rFonts w:eastAsia="Calibri" w:cs="Calibri"/>
          <w:b/>
          <w:bCs/>
          <w:kern w:val="0"/>
          <w14:ligatures w14:val="none"/>
        </w:rPr>
        <w:t>Aufs</w:t>
      </w:r>
      <w:proofErr w:type="spellEnd"/>
      <w:r w:rsidRPr="00857029">
        <w:rPr>
          <w:rFonts w:eastAsia="Calibri" w:cs="Calibri"/>
          <w:b/>
          <w:bCs/>
          <w:kern w:val="0"/>
          <w14:ligatures w14:val="none"/>
        </w:rPr>
        <w:t xml:space="preserve"> </w:t>
      </w:r>
      <w:proofErr w:type="spellStart"/>
      <w:r w:rsidRPr="00857029">
        <w:rPr>
          <w:rFonts w:eastAsia="Calibri" w:cs="Calibri"/>
          <w:b/>
          <w:bCs/>
          <w:kern w:val="0"/>
          <w14:ligatures w14:val="none"/>
        </w:rPr>
        <w:t>Meer</w:t>
      </w:r>
      <w:proofErr w:type="spellEnd"/>
      <w:r w:rsidRPr="00857029">
        <w:rPr>
          <w:rFonts w:eastAsia="Calibri" w:cs="Calibri"/>
          <w:b/>
          <w:bCs/>
          <w:kern w:val="0"/>
          <w14:ligatures w14:val="none"/>
        </w:rPr>
        <w:t xml:space="preserve"> – tisk z výšky (materiálový tisk), 4600 x 2300 mm, 2023. Ke grafické práci náleží autorská kniha Struktur, knihtisk, tisk z výšky (materiál), 2023.</w:t>
      </w:r>
    </w:p>
    <w:bookmarkEnd w:id="1"/>
    <w:p w14:paraId="23F6C34C" w14:textId="2C939905" w:rsidR="00865947" w:rsidRPr="00857029" w:rsidRDefault="00865947" w:rsidP="00865947">
      <w:pPr>
        <w:spacing w:after="0" w:line="276" w:lineRule="auto"/>
        <w:jc w:val="both"/>
        <w:rPr>
          <w:rFonts w:eastAsia="Calibri" w:cs="Calibri"/>
          <w:kern w:val="0"/>
          <w14:ligatures w14:val="none"/>
        </w:rPr>
      </w:pPr>
      <w:r w:rsidRPr="00857029">
        <w:rPr>
          <w:rFonts w:eastAsia="Calibri" w:cs="Calibri"/>
          <w:kern w:val="0"/>
          <w14:ligatures w14:val="none"/>
        </w:rPr>
        <w:t xml:space="preserve">Paul </w:t>
      </w:r>
      <w:proofErr w:type="spellStart"/>
      <w:r w:rsidRPr="00857029">
        <w:rPr>
          <w:rFonts w:eastAsia="Calibri" w:cs="Calibri"/>
          <w:kern w:val="0"/>
          <w14:ligatures w14:val="none"/>
        </w:rPr>
        <w:t>Tuttas</w:t>
      </w:r>
      <w:proofErr w:type="spellEnd"/>
      <w:r w:rsidRPr="00857029">
        <w:rPr>
          <w:rFonts w:eastAsia="Calibri" w:cs="Calibri"/>
          <w:kern w:val="0"/>
          <w14:ligatures w14:val="none"/>
        </w:rPr>
        <w:t xml:space="preserve"> je studentem 2. ročníku magisterského studia, Ateliér Ilustrace a grafiky, UMPRUM, vedoucí ateliéru Juraj Horváth.</w:t>
      </w:r>
    </w:p>
    <w:p w14:paraId="39E88F07" w14:textId="4688F291" w:rsidR="007B53C3" w:rsidRPr="00857029" w:rsidRDefault="00446571" w:rsidP="007B53C3">
      <w:r>
        <w:br/>
      </w:r>
      <w:r w:rsidR="007B53C3" w:rsidRPr="00857029">
        <w:t>Cenu předává starostka Prahy 1</w:t>
      </w:r>
      <w:r w:rsidR="00857029">
        <w:br/>
      </w:r>
      <w:r w:rsidR="007B53C3" w:rsidRPr="00857029">
        <w:t>Galerie Klatovy / Klenová poskytuje vítězi stipendijní pobyt</w:t>
      </w:r>
    </w:p>
    <w:p w14:paraId="190A73A0" w14:textId="37F0217C" w:rsidR="00DA0DAC" w:rsidRDefault="00DA0DAC" w:rsidP="00DA0DAC">
      <w:r>
        <w:t xml:space="preserve">• Nominováni na cenu v této kategorii: Aneta </w:t>
      </w:r>
      <w:proofErr w:type="spellStart"/>
      <w:r>
        <w:t>Zindulková</w:t>
      </w:r>
      <w:proofErr w:type="spellEnd"/>
      <w:r>
        <w:t xml:space="preserve"> – Tři šuplíky, tisk sádlem a pigmentem, 3 x 2000 mm, Gymnázium Pražačka, pedagog Šimon Brejcha.</w:t>
      </w:r>
      <w:r>
        <w:br/>
        <w:t>• V kategorii přihlášeno 163 prací.</w:t>
      </w:r>
    </w:p>
    <w:p w14:paraId="68DF44B1" w14:textId="4102896E" w:rsidR="007B53C3" w:rsidRDefault="00DA0DAC" w:rsidP="00DA0DAC">
      <w:r>
        <w:t xml:space="preserve">Foto popiska: Paul </w:t>
      </w:r>
      <w:proofErr w:type="spellStart"/>
      <w:r>
        <w:t>Tuttas</w:t>
      </w:r>
      <w:proofErr w:type="spellEnd"/>
      <w:r>
        <w:t xml:space="preserve"> – </w:t>
      </w:r>
      <w:proofErr w:type="spellStart"/>
      <w:r>
        <w:t>Blick</w:t>
      </w:r>
      <w:proofErr w:type="spellEnd"/>
      <w:r>
        <w:t xml:space="preserve"> </w:t>
      </w:r>
      <w:proofErr w:type="spellStart"/>
      <w:r>
        <w:t>Aufs</w:t>
      </w:r>
      <w:proofErr w:type="spellEnd"/>
      <w:r>
        <w:t xml:space="preserve"> </w:t>
      </w:r>
      <w:proofErr w:type="spellStart"/>
      <w:r>
        <w:t>Meer</w:t>
      </w:r>
      <w:proofErr w:type="spellEnd"/>
      <w:r>
        <w:t xml:space="preserve"> – tisk z výšky (materiálový tisk), 4600 x 2300 mm, 2023. Autorská kniha Struktur, knihtisk, tisk z výšky, 2023. Foto: Saša Dobrovodský, prostory Staroměstské radnice.</w:t>
      </w:r>
    </w:p>
    <w:p w14:paraId="076D4330" w14:textId="77777777" w:rsidR="007811D9" w:rsidRPr="00B95C8D" w:rsidRDefault="007811D9" w:rsidP="007811D9">
      <w:pPr>
        <w:shd w:val="clear" w:color="auto" w:fill="FAE2D5" w:themeFill="accent2" w:themeFillTint="33"/>
        <w:jc w:val="center"/>
        <w:rPr>
          <w:b/>
          <w:bCs/>
        </w:rPr>
      </w:pPr>
      <w:r w:rsidRPr="00B95C8D">
        <w:rPr>
          <w:b/>
          <w:bCs/>
        </w:rPr>
        <w:t>Hlavní cena v kategorii C/B – malý formát studentská práce</w:t>
      </w:r>
    </w:p>
    <w:p w14:paraId="05B741FC" w14:textId="77777777" w:rsidR="007811D9" w:rsidRDefault="007811D9" w:rsidP="007811D9">
      <w:pPr>
        <w:shd w:val="clear" w:color="auto" w:fill="FAE2D5" w:themeFill="accent2" w:themeFillTint="33"/>
        <w:jc w:val="center"/>
        <w:rPr>
          <w:b/>
          <w:bCs/>
        </w:rPr>
      </w:pPr>
      <w:r w:rsidRPr="00B95C8D">
        <w:rPr>
          <w:b/>
          <w:bCs/>
        </w:rPr>
        <w:t>(grafické tisky menší než 297 x 210 mm)</w:t>
      </w:r>
    </w:p>
    <w:p w14:paraId="1D96AB0D" w14:textId="77777777" w:rsidR="008F6979" w:rsidRPr="008F6979" w:rsidRDefault="008F6979" w:rsidP="008F6979">
      <w:pPr>
        <w:rPr>
          <w:b/>
          <w:bCs/>
        </w:rPr>
      </w:pPr>
      <w:bookmarkStart w:id="2" w:name="_Hlk163407475"/>
      <w:r w:rsidRPr="008F6979">
        <w:rPr>
          <w:b/>
          <w:bCs/>
        </w:rPr>
        <w:t xml:space="preserve">Šimon </w:t>
      </w:r>
      <w:proofErr w:type="spellStart"/>
      <w:r w:rsidRPr="008F6979">
        <w:rPr>
          <w:b/>
          <w:bCs/>
        </w:rPr>
        <w:t>Fibrich</w:t>
      </w:r>
      <w:proofErr w:type="spellEnd"/>
      <w:r w:rsidRPr="008F6979">
        <w:rPr>
          <w:b/>
          <w:bCs/>
        </w:rPr>
        <w:t xml:space="preserve"> za grafický list Zabijačka, linoryt, 350 x 250 mm, 2023.</w:t>
      </w:r>
    </w:p>
    <w:p w14:paraId="382CE02C" w14:textId="77777777" w:rsidR="008F6979" w:rsidRDefault="008F6979" w:rsidP="008F6979">
      <w:r>
        <w:t xml:space="preserve">Práce Šimona </w:t>
      </w:r>
      <w:proofErr w:type="spellStart"/>
      <w:r>
        <w:t>Fibricha</w:t>
      </w:r>
      <w:proofErr w:type="spellEnd"/>
      <w:r>
        <w:t xml:space="preserve"> vznikla pod vedením Vojtěcha </w:t>
      </w:r>
      <w:proofErr w:type="spellStart"/>
      <w:r>
        <w:t>Kovářika</w:t>
      </w:r>
      <w:proofErr w:type="spellEnd"/>
      <w:r>
        <w:t xml:space="preserve"> v rámci studia oboru Grafický design na </w:t>
      </w:r>
      <w:proofErr w:type="spellStart"/>
      <w:r>
        <w:t>Hollarce</w:t>
      </w:r>
      <w:proofErr w:type="spellEnd"/>
      <w:r>
        <w:t>.</w:t>
      </w:r>
    </w:p>
    <w:bookmarkEnd w:id="2"/>
    <w:p w14:paraId="1F3DFEEE" w14:textId="66BC24C7" w:rsidR="008F6979" w:rsidRDefault="00BB028C" w:rsidP="008F6979">
      <w:r w:rsidRPr="00BB028C">
        <w:t>Partnerem ceny je společnost IMA s. r. o.</w:t>
      </w:r>
    </w:p>
    <w:p w14:paraId="28DCA044" w14:textId="365EC5B4" w:rsidR="00BB028C" w:rsidRDefault="008F6979" w:rsidP="008F6979">
      <w:r>
        <w:t>• Nominováni na cenu v této kategorii: Marjani</w:t>
      </w:r>
      <w:r>
        <w:tab/>
      </w:r>
      <w:proofErr w:type="spellStart"/>
      <w:r>
        <w:t>Akritidu</w:t>
      </w:r>
      <w:proofErr w:type="spellEnd"/>
      <w:r>
        <w:t xml:space="preserve"> </w:t>
      </w:r>
      <w:proofErr w:type="spellStart"/>
      <w:r>
        <w:t>Víšová</w:t>
      </w:r>
      <w:proofErr w:type="spellEnd"/>
      <w:r>
        <w:t xml:space="preserve"> – Noční motýli, suchá jehla, Hotelovka Jeseník, Pavel </w:t>
      </w:r>
      <w:proofErr w:type="spellStart"/>
      <w:r>
        <w:t>Kytner</w:t>
      </w:r>
      <w:proofErr w:type="spellEnd"/>
      <w:r>
        <w:t xml:space="preserve"> – Utisknutý, čárový lept, akvatinta, AVU v Praze, Viktorie Sýkorová – Zmeškaný hovor, hlubotisk, SUTNARKA, Ester Štanclová – </w:t>
      </w:r>
      <w:proofErr w:type="spellStart"/>
      <w:r>
        <w:t>bn</w:t>
      </w:r>
      <w:proofErr w:type="spellEnd"/>
      <w:r>
        <w:t>, linoryt, SUŠG Jihlava, Karolína Šulcová – Dům jako součást krajiny, akvatinta, AVU v Praze, Josef Švejda – V noci, linoryt, SŠD Lysá nad Labem.</w:t>
      </w:r>
      <w:r w:rsidR="00BB028C">
        <w:br/>
      </w:r>
      <w:r>
        <w:t>• V kategorii přihlášeno 146 prací.</w:t>
      </w:r>
    </w:p>
    <w:p w14:paraId="378FAFE3" w14:textId="6591E3CA" w:rsidR="00DA0DAC" w:rsidRDefault="008F6979" w:rsidP="008F6979">
      <w:r>
        <w:t xml:space="preserve">Foto popiska: Šimon </w:t>
      </w:r>
      <w:proofErr w:type="spellStart"/>
      <w:r>
        <w:t>Fibrich</w:t>
      </w:r>
      <w:proofErr w:type="spellEnd"/>
      <w:r>
        <w:t xml:space="preserve"> – Zabijačka, linoryt, 350 x 250 mm, 2023. Foto: Saša Dobrovodský, prostory Staroměstské radnice.</w:t>
      </w:r>
    </w:p>
    <w:p w14:paraId="30458E37" w14:textId="77777777" w:rsidR="00AB2929" w:rsidRDefault="00AB2929" w:rsidP="00AB2929">
      <w:pPr>
        <w:shd w:val="clear" w:color="auto" w:fill="FAE2D5" w:themeFill="accent2" w:themeFillTint="33"/>
        <w:jc w:val="center"/>
        <w:rPr>
          <w:b/>
          <w:bCs/>
        </w:rPr>
      </w:pPr>
      <w:r w:rsidRPr="00B95C8D">
        <w:rPr>
          <w:b/>
          <w:bCs/>
        </w:rPr>
        <w:t>Hlavní cena v kategorii D – autorská kniha</w:t>
      </w:r>
    </w:p>
    <w:p w14:paraId="287E8E2F" w14:textId="77777777" w:rsidR="00983A61" w:rsidRPr="00983A61" w:rsidRDefault="00983A61" w:rsidP="00983A61">
      <w:pPr>
        <w:rPr>
          <w:b/>
          <w:bCs/>
        </w:rPr>
      </w:pPr>
      <w:bookmarkStart w:id="3" w:name="_Hlk163408867"/>
      <w:r w:rsidRPr="00983A61">
        <w:rPr>
          <w:b/>
          <w:bCs/>
        </w:rPr>
        <w:t>Šimon Brejcha za autorskou knihu Jak jsem se učil anglicky, inkoustový tisk, šablony, 2023.</w:t>
      </w:r>
    </w:p>
    <w:bookmarkEnd w:id="3"/>
    <w:p w14:paraId="1017E83C" w14:textId="2A00CF69" w:rsidR="00983A61" w:rsidRDefault="00983A61" w:rsidP="00983A61">
      <w:r w:rsidRPr="00983A61">
        <w:t>Partnerem ceny je AK Sokol, Novák, Trojan, Doleček a partneři.</w:t>
      </w:r>
    </w:p>
    <w:p w14:paraId="1A21705A" w14:textId="16BDBB2F" w:rsidR="00983A61" w:rsidRDefault="00983A61" w:rsidP="00983A61">
      <w:r>
        <w:t xml:space="preserve">• Nominováni na cenu v této kategorii: Pavel Hora – Karel </w:t>
      </w:r>
      <w:proofErr w:type="spellStart"/>
      <w:r>
        <w:t>Šiktanc</w:t>
      </w:r>
      <w:proofErr w:type="spellEnd"/>
      <w:r>
        <w:t xml:space="preserve">: Horoskopy, linořez z výšky a hloubky, knihtisk, ruční sazba, Patrik </w:t>
      </w:r>
      <w:proofErr w:type="spellStart"/>
      <w:r>
        <w:t>Hábl</w:t>
      </w:r>
      <w:proofErr w:type="spellEnd"/>
      <w:r>
        <w:t xml:space="preserve">, </w:t>
      </w:r>
      <w:proofErr w:type="spellStart"/>
      <w:r>
        <w:t>J.H.Krchovský</w:t>
      </w:r>
      <w:proofErr w:type="spellEnd"/>
      <w:r>
        <w:t xml:space="preserve"> – Tam</w:t>
      </w:r>
      <w:r w:rsidR="005128B4">
        <w:t xml:space="preserve"> </w:t>
      </w:r>
      <w:r>
        <w:t>&amp;</w:t>
      </w:r>
      <w:r w:rsidR="005128B4">
        <w:t xml:space="preserve"> </w:t>
      </w:r>
      <w:r>
        <w:t xml:space="preserve">Zpět, knihtisk, autorská technika, </w:t>
      </w:r>
      <w:r>
        <w:lastRenderedPageBreak/>
        <w:t xml:space="preserve">Ateliér Krupka, Renáta Kocmanová – Haiku – Živly, slepotisk z linořezu, autorský ruční papír, text digitální tisk na pauzáku, Martin </w:t>
      </w:r>
      <w:proofErr w:type="spellStart"/>
      <w:r>
        <w:t>Raudenský</w:t>
      </w:r>
      <w:proofErr w:type="spellEnd"/>
      <w:r>
        <w:t xml:space="preserve"> – </w:t>
      </w:r>
      <w:proofErr w:type="spellStart"/>
      <w:r>
        <w:t>bn</w:t>
      </w:r>
      <w:proofErr w:type="spellEnd"/>
      <w:r>
        <w:t>, autorský ofset, knihtisk.</w:t>
      </w:r>
    </w:p>
    <w:p w14:paraId="1BAA7E05" w14:textId="5D596C7B" w:rsidR="00983A61" w:rsidRDefault="00983A61" w:rsidP="00983A61">
      <w:r>
        <w:t>• V kategorii přihlášeno 34 autorských knih.</w:t>
      </w:r>
    </w:p>
    <w:p w14:paraId="20F69F2F" w14:textId="76B14594" w:rsidR="00AB2929" w:rsidRPr="00FE0A8E" w:rsidRDefault="00983A61" w:rsidP="00983A61">
      <w:r>
        <w:t xml:space="preserve">Foto popiska: Šimon Brejcha – Jak jsem se učil anglicky, inkoustový tisk, šablony, 70 x 250 x 360 </w:t>
      </w:r>
      <w:r w:rsidRPr="00FE0A8E">
        <w:t>mm, 2023. Foto: Saša Dobrovodský, prostory Staroměstské radnice.</w:t>
      </w:r>
    </w:p>
    <w:p w14:paraId="23041F2C" w14:textId="4FCA9F4C" w:rsidR="009030A5" w:rsidRPr="00FE0A8E" w:rsidRDefault="009030A5" w:rsidP="00983A61">
      <w:pPr>
        <w:rPr>
          <w:b/>
          <w:bCs/>
        </w:rPr>
      </w:pPr>
      <w:r w:rsidRPr="00FE0A8E">
        <w:rPr>
          <w:b/>
          <w:bCs/>
        </w:rPr>
        <w:t>Kategorie student</w:t>
      </w:r>
    </w:p>
    <w:p w14:paraId="67215C58" w14:textId="77777777" w:rsidR="00735EEC" w:rsidRPr="00FE0A8E" w:rsidRDefault="00735EEC" w:rsidP="00735EEC">
      <w:pPr>
        <w:rPr>
          <w:b/>
          <w:bCs/>
        </w:rPr>
      </w:pPr>
      <w:bookmarkStart w:id="4" w:name="_Hlk163408930"/>
      <w:r w:rsidRPr="00FE0A8E">
        <w:rPr>
          <w:b/>
          <w:bCs/>
        </w:rPr>
        <w:t xml:space="preserve">Damián </w:t>
      </w:r>
      <w:proofErr w:type="spellStart"/>
      <w:r w:rsidRPr="00FE0A8E">
        <w:rPr>
          <w:b/>
          <w:bCs/>
        </w:rPr>
        <w:t>Tejkl</w:t>
      </w:r>
      <w:proofErr w:type="spellEnd"/>
      <w:r w:rsidRPr="00FE0A8E">
        <w:rPr>
          <w:b/>
          <w:bCs/>
        </w:rPr>
        <w:t xml:space="preserve"> za autorskou knihu Klíče, kombinovaná technika, 2023.</w:t>
      </w:r>
    </w:p>
    <w:p w14:paraId="6CE0F183" w14:textId="05E0962E" w:rsidR="009030A5" w:rsidRPr="00FE0A8E" w:rsidRDefault="00735EEC" w:rsidP="00735EEC">
      <w:r w:rsidRPr="00FE0A8E">
        <w:t xml:space="preserve">Práce Damiána </w:t>
      </w:r>
      <w:proofErr w:type="spellStart"/>
      <w:r w:rsidRPr="00FE0A8E">
        <w:t>Tejkla</w:t>
      </w:r>
      <w:proofErr w:type="spellEnd"/>
      <w:r w:rsidRPr="00FE0A8E">
        <w:t xml:space="preserve"> vznikla pod vedením Heleny Šantavé na VOŠG Hellichova.</w:t>
      </w:r>
    </w:p>
    <w:bookmarkEnd w:id="4"/>
    <w:p w14:paraId="761F959E" w14:textId="77777777" w:rsidR="00FE0A8E" w:rsidRPr="00FE0A8E" w:rsidRDefault="00FE0A8E" w:rsidP="00FE0A8E">
      <w:pPr>
        <w:spacing w:after="0" w:line="276" w:lineRule="auto"/>
        <w:jc w:val="both"/>
        <w:rPr>
          <w:rFonts w:eastAsia="Calibri" w:cs="Calibri"/>
          <w:kern w:val="0"/>
          <w14:ligatures w14:val="none"/>
        </w:rPr>
      </w:pPr>
      <w:r w:rsidRPr="00FE0A8E">
        <w:rPr>
          <w:rFonts w:eastAsia="Calibri" w:cs="Calibri"/>
          <w:kern w:val="0"/>
          <w14:ligatures w14:val="none"/>
        </w:rPr>
        <w:t xml:space="preserve">• Nominováni na cenu v této kategorii: </w:t>
      </w:r>
      <w:r w:rsidRPr="00FE0A8E">
        <w:rPr>
          <w:rFonts w:eastAsia="Calibri" w:cs="Calibri"/>
          <w:b/>
          <w:bCs/>
          <w:kern w:val="0"/>
          <w14:ligatures w14:val="none"/>
        </w:rPr>
        <w:t xml:space="preserve">Františka </w:t>
      </w:r>
      <w:proofErr w:type="spellStart"/>
      <w:r w:rsidRPr="00FE0A8E">
        <w:rPr>
          <w:rFonts w:eastAsia="Calibri" w:cs="Calibri"/>
          <w:b/>
          <w:bCs/>
          <w:kern w:val="0"/>
          <w14:ligatures w14:val="none"/>
        </w:rPr>
        <w:t>Iblová</w:t>
      </w:r>
      <w:proofErr w:type="spellEnd"/>
      <w:r w:rsidRPr="00FE0A8E">
        <w:rPr>
          <w:rFonts w:eastAsia="Calibri" w:cs="Calibri"/>
          <w:kern w:val="0"/>
          <w14:ligatures w14:val="none"/>
        </w:rPr>
        <w:t xml:space="preserve"> – </w:t>
      </w:r>
      <w:proofErr w:type="spellStart"/>
      <w:r w:rsidRPr="00FE0A8E">
        <w:rPr>
          <w:rFonts w:eastAsia="Calibri" w:cs="Calibri"/>
          <w:kern w:val="0"/>
          <w14:ligatures w14:val="none"/>
        </w:rPr>
        <w:t>Podzem</w:t>
      </w:r>
      <w:proofErr w:type="spellEnd"/>
      <w:r w:rsidRPr="00FE0A8E">
        <w:rPr>
          <w:rFonts w:eastAsia="Calibri" w:cs="Calibri"/>
          <w:kern w:val="0"/>
          <w14:ligatures w14:val="none"/>
        </w:rPr>
        <w:t xml:space="preserve"> Toky Hory Mraky, slepotisk, UMPRUM, </w:t>
      </w:r>
      <w:r w:rsidRPr="00FE0A8E">
        <w:rPr>
          <w:rFonts w:eastAsia="Calibri" w:cs="Calibri"/>
          <w:b/>
          <w:bCs/>
          <w:kern w:val="0"/>
          <w14:ligatures w14:val="none"/>
        </w:rPr>
        <w:t>Matěj Pavelka</w:t>
      </w:r>
      <w:r w:rsidRPr="00FE0A8E">
        <w:rPr>
          <w:rFonts w:eastAsia="Calibri" w:cs="Calibri"/>
          <w:kern w:val="0"/>
          <w14:ligatures w14:val="none"/>
        </w:rPr>
        <w:t xml:space="preserve"> – Já budu námořní kapitán, linoryt, AVU v Praze, </w:t>
      </w:r>
      <w:proofErr w:type="spellStart"/>
      <w:r w:rsidRPr="00FE0A8E">
        <w:rPr>
          <w:rFonts w:eastAsia="Calibri" w:cs="Calibri"/>
          <w:b/>
          <w:bCs/>
          <w:kern w:val="0"/>
          <w14:ligatures w14:val="none"/>
        </w:rPr>
        <w:t>Jantra</w:t>
      </w:r>
      <w:proofErr w:type="spellEnd"/>
      <w:r w:rsidRPr="00FE0A8E">
        <w:rPr>
          <w:rFonts w:eastAsia="Calibri" w:cs="Calibri"/>
          <w:b/>
          <w:bCs/>
          <w:kern w:val="0"/>
          <w14:ligatures w14:val="none"/>
        </w:rPr>
        <w:t xml:space="preserve"> Šímová</w:t>
      </w:r>
      <w:r w:rsidRPr="00FE0A8E">
        <w:rPr>
          <w:rFonts w:eastAsia="Calibri" w:cs="Calibri"/>
          <w:kern w:val="0"/>
          <w14:ligatures w14:val="none"/>
        </w:rPr>
        <w:t xml:space="preserve"> – Chleba skáče do moře, acetonový tisk, UMPRUM, </w:t>
      </w:r>
      <w:r w:rsidRPr="00FE0A8E">
        <w:rPr>
          <w:rFonts w:eastAsia="Calibri" w:cs="Calibri"/>
          <w:b/>
          <w:bCs/>
          <w:kern w:val="0"/>
          <w14:ligatures w14:val="none"/>
        </w:rPr>
        <w:t>Karolína Vilímovská</w:t>
      </w:r>
      <w:r w:rsidRPr="00FE0A8E">
        <w:rPr>
          <w:rFonts w:eastAsia="Calibri" w:cs="Calibri"/>
          <w:kern w:val="0"/>
          <w14:ligatures w14:val="none"/>
        </w:rPr>
        <w:t xml:space="preserve"> – </w:t>
      </w:r>
      <w:proofErr w:type="spellStart"/>
      <w:r w:rsidRPr="00FE0A8E">
        <w:rPr>
          <w:rFonts w:eastAsia="Calibri" w:cs="Calibri"/>
          <w:kern w:val="0"/>
          <w14:ligatures w14:val="none"/>
        </w:rPr>
        <w:t>Taraxacum</w:t>
      </w:r>
      <w:proofErr w:type="spellEnd"/>
      <w:r w:rsidRPr="00FE0A8E">
        <w:rPr>
          <w:rFonts w:eastAsia="Calibri" w:cs="Calibri"/>
          <w:kern w:val="0"/>
          <w14:ligatures w14:val="none"/>
        </w:rPr>
        <w:t>, digitální tisk, SUTNARKA.</w:t>
      </w:r>
    </w:p>
    <w:p w14:paraId="423800B1" w14:textId="063F33A8" w:rsidR="001D1FF1" w:rsidRPr="00FE0A8E" w:rsidRDefault="00FE0A8E" w:rsidP="00FE0A8E">
      <w:pPr>
        <w:spacing w:after="0" w:line="276" w:lineRule="auto"/>
        <w:jc w:val="both"/>
        <w:rPr>
          <w:rFonts w:eastAsia="Calibri" w:cs="Calibri"/>
          <w:kern w:val="0"/>
          <w14:ligatures w14:val="none"/>
        </w:rPr>
      </w:pPr>
      <w:r w:rsidRPr="00FE0A8E">
        <w:rPr>
          <w:rFonts w:eastAsia="Calibri" w:cs="Calibri"/>
          <w:kern w:val="0"/>
          <w14:ligatures w14:val="none"/>
        </w:rPr>
        <w:t>• V kategorii přihlášeno 62 prací.</w:t>
      </w:r>
    </w:p>
    <w:p w14:paraId="2076A3C9" w14:textId="77777777" w:rsidR="00FE0A8E" w:rsidRPr="00FE0A8E" w:rsidRDefault="00FE0A8E" w:rsidP="00FE0A8E">
      <w:pPr>
        <w:spacing w:after="0" w:line="276" w:lineRule="auto"/>
        <w:jc w:val="both"/>
        <w:rPr>
          <w:rFonts w:eastAsia="Calibri" w:cs="Calibri"/>
          <w:kern w:val="0"/>
          <w14:ligatures w14:val="none"/>
        </w:rPr>
      </w:pPr>
    </w:p>
    <w:p w14:paraId="02761B8F" w14:textId="77777777" w:rsidR="00FE0A8E" w:rsidRDefault="00FE0A8E" w:rsidP="00FE0A8E">
      <w:pPr>
        <w:spacing w:after="0" w:line="276" w:lineRule="auto"/>
        <w:jc w:val="both"/>
        <w:rPr>
          <w:rFonts w:eastAsia="Calibri" w:cs="Calibri"/>
          <w:kern w:val="0"/>
          <w14:ligatures w14:val="none"/>
        </w:rPr>
      </w:pPr>
      <w:r w:rsidRPr="00FE0A8E">
        <w:rPr>
          <w:rFonts w:eastAsia="Calibri" w:cs="Calibri"/>
          <w:kern w:val="0"/>
          <w14:ligatures w14:val="none"/>
        </w:rPr>
        <w:t xml:space="preserve">Foto popiska: Damián </w:t>
      </w:r>
      <w:proofErr w:type="spellStart"/>
      <w:r w:rsidRPr="00FE0A8E">
        <w:rPr>
          <w:rFonts w:eastAsia="Calibri" w:cs="Calibri"/>
          <w:kern w:val="0"/>
          <w14:ligatures w14:val="none"/>
        </w:rPr>
        <w:t>Tejkl</w:t>
      </w:r>
      <w:proofErr w:type="spellEnd"/>
      <w:r w:rsidRPr="00FE0A8E">
        <w:rPr>
          <w:rFonts w:eastAsia="Calibri" w:cs="Calibri"/>
          <w:kern w:val="0"/>
          <w14:ligatures w14:val="none"/>
        </w:rPr>
        <w:t xml:space="preserve"> – Klíče (matrice, 3 grafické karty), kombinovaná technika, 2023. Foto: Saša Dobrovodský, prostory Staroměstské radnice.</w:t>
      </w:r>
    </w:p>
    <w:p w14:paraId="27BD498F" w14:textId="77777777" w:rsidR="001D1FF1" w:rsidRDefault="001D1FF1" w:rsidP="00FE0A8E">
      <w:pPr>
        <w:spacing w:after="0" w:line="276" w:lineRule="auto"/>
        <w:jc w:val="both"/>
        <w:rPr>
          <w:rFonts w:eastAsia="Calibri" w:cs="Calibri"/>
          <w:kern w:val="0"/>
          <w14:ligatures w14:val="none"/>
        </w:rPr>
      </w:pPr>
    </w:p>
    <w:p w14:paraId="62CEC0F7" w14:textId="77777777" w:rsidR="00D118C4" w:rsidRPr="00B70741" w:rsidRDefault="00D118C4" w:rsidP="00D118C4">
      <w:pPr>
        <w:shd w:val="clear" w:color="auto" w:fill="FAE2D5" w:themeFill="accent2" w:themeFillTint="33"/>
        <w:jc w:val="center"/>
        <w:rPr>
          <w:b/>
          <w:bCs/>
        </w:rPr>
      </w:pPr>
      <w:r w:rsidRPr="00B70741">
        <w:rPr>
          <w:b/>
          <w:bCs/>
        </w:rPr>
        <w:t>Cena za tisk z výšky (speciální ceny za grafické techniky)</w:t>
      </w:r>
    </w:p>
    <w:p w14:paraId="1621B468" w14:textId="77777777" w:rsidR="003A4DEC" w:rsidRDefault="003A4DEC" w:rsidP="003A4DEC">
      <w:pPr>
        <w:spacing w:after="0" w:line="276" w:lineRule="auto"/>
        <w:jc w:val="both"/>
        <w:rPr>
          <w:rFonts w:ascii="Calibri" w:eastAsia="Calibri" w:hAnsi="Calibri" w:cs="Calibri"/>
          <w:b/>
          <w:bCs/>
          <w:kern w:val="0"/>
          <w14:ligatures w14:val="none"/>
        </w:rPr>
      </w:pPr>
      <w:bookmarkStart w:id="5" w:name="_Hlk163407816"/>
      <w:r w:rsidRPr="00DC4E3E">
        <w:rPr>
          <w:rFonts w:ascii="Calibri" w:eastAsia="Calibri" w:hAnsi="Calibri" w:cs="Calibri"/>
          <w:b/>
          <w:bCs/>
          <w:kern w:val="0"/>
          <w14:ligatures w14:val="none"/>
        </w:rPr>
        <w:t>Vojtěch</w:t>
      </w:r>
      <w:r>
        <w:rPr>
          <w:rFonts w:ascii="Calibri" w:eastAsia="Calibri" w:hAnsi="Calibri" w:cs="Calibri"/>
          <w:b/>
          <w:bCs/>
          <w:kern w:val="0"/>
          <w14:ligatures w14:val="none"/>
        </w:rPr>
        <w:t xml:space="preserve"> </w:t>
      </w:r>
      <w:proofErr w:type="spellStart"/>
      <w:r w:rsidRPr="00DC4E3E">
        <w:rPr>
          <w:rFonts w:ascii="Calibri" w:eastAsia="Calibri" w:hAnsi="Calibri" w:cs="Calibri"/>
          <w:b/>
          <w:bCs/>
          <w:kern w:val="0"/>
          <w14:ligatures w14:val="none"/>
        </w:rPr>
        <w:t>Kovářik</w:t>
      </w:r>
      <w:proofErr w:type="spellEnd"/>
      <w:r>
        <w:rPr>
          <w:rFonts w:ascii="Calibri" w:eastAsia="Calibri" w:hAnsi="Calibri" w:cs="Calibri"/>
          <w:b/>
          <w:bCs/>
          <w:kern w:val="0"/>
          <w14:ligatures w14:val="none"/>
        </w:rPr>
        <w:t xml:space="preserve"> za grafický list </w:t>
      </w:r>
      <w:r w:rsidRPr="00DC4E3E">
        <w:rPr>
          <w:rFonts w:ascii="Calibri" w:eastAsia="Calibri" w:hAnsi="Calibri" w:cs="Calibri"/>
          <w:b/>
          <w:bCs/>
          <w:kern w:val="0"/>
          <w14:ligatures w14:val="none"/>
        </w:rPr>
        <w:t>Prostory</w:t>
      </w:r>
      <w:r>
        <w:rPr>
          <w:rFonts w:ascii="Calibri" w:eastAsia="Calibri" w:hAnsi="Calibri" w:cs="Calibri"/>
          <w:b/>
          <w:bCs/>
          <w:kern w:val="0"/>
          <w14:ligatures w14:val="none"/>
        </w:rPr>
        <w:t xml:space="preserve">, </w:t>
      </w:r>
      <w:r w:rsidRPr="00DC4E3E">
        <w:rPr>
          <w:rFonts w:ascii="Calibri" w:eastAsia="Calibri" w:hAnsi="Calibri" w:cs="Calibri"/>
          <w:b/>
          <w:bCs/>
          <w:kern w:val="0"/>
          <w14:ligatures w14:val="none"/>
        </w:rPr>
        <w:t>linoryt</w:t>
      </w:r>
      <w:r>
        <w:rPr>
          <w:rFonts w:ascii="Calibri" w:eastAsia="Calibri" w:hAnsi="Calibri" w:cs="Calibri"/>
          <w:b/>
          <w:bCs/>
          <w:kern w:val="0"/>
          <w14:ligatures w14:val="none"/>
        </w:rPr>
        <w:t xml:space="preserve">, </w:t>
      </w:r>
      <w:r w:rsidRPr="00DC4E3E">
        <w:rPr>
          <w:rFonts w:ascii="Calibri" w:eastAsia="Calibri" w:hAnsi="Calibri" w:cs="Calibri"/>
          <w:b/>
          <w:bCs/>
          <w:kern w:val="0"/>
          <w14:ligatures w14:val="none"/>
        </w:rPr>
        <w:t>700 x 1000 mm</w:t>
      </w:r>
      <w:r>
        <w:rPr>
          <w:rFonts w:ascii="Calibri" w:eastAsia="Calibri" w:hAnsi="Calibri" w:cs="Calibri"/>
          <w:b/>
          <w:bCs/>
          <w:kern w:val="0"/>
          <w14:ligatures w14:val="none"/>
        </w:rPr>
        <w:t>, 2023.</w:t>
      </w:r>
    </w:p>
    <w:bookmarkEnd w:id="5"/>
    <w:p w14:paraId="2D0E5941" w14:textId="77777777" w:rsidR="003A4DEC" w:rsidRPr="003A4DEC" w:rsidRDefault="003A4DEC" w:rsidP="003A4DEC">
      <w:pPr>
        <w:spacing w:after="0" w:line="276" w:lineRule="auto"/>
        <w:jc w:val="both"/>
        <w:rPr>
          <w:rFonts w:ascii="Calibri" w:eastAsia="Calibri" w:hAnsi="Calibri" w:cs="Calibri"/>
          <w:kern w:val="0"/>
          <w14:ligatures w14:val="none"/>
        </w:rPr>
      </w:pPr>
      <w:r w:rsidRPr="003A4DEC">
        <w:rPr>
          <w:rFonts w:ascii="Calibri" w:eastAsia="Calibri" w:hAnsi="Calibri" w:cs="Calibri"/>
          <w:kern w:val="0"/>
          <w14:ligatures w14:val="none"/>
        </w:rPr>
        <w:t>Partnerem ceny je společnost Siemens.</w:t>
      </w:r>
    </w:p>
    <w:p w14:paraId="284653EC" w14:textId="77777777" w:rsidR="003A4DEC" w:rsidRDefault="003A4DEC" w:rsidP="003A4DEC">
      <w:pPr>
        <w:spacing w:after="0" w:line="276" w:lineRule="auto"/>
        <w:jc w:val="both"/>
        <w:rPr>
          <w:rFonts w:ascii="Calibri" w:eastAsia="Calibri" w:hAnsi="Calibri" w:cs="Calibri"/>
          <w:b/>
          <w:bCs/>
          <w:kern w:val="0"/>
          <w14:ligatures w14:val="none"/>
        </w:rPr>
      </w:pPr>
    </w:p>
    <w:p w14:paraId="2612B115" w14:textId="77777777" w:rsidR="003A4DEC" w:rsidRPr="00101085" w:rsidRDefault="003A4DEC" w:rsidP="003A4DEC">
      <w:pPr>
        <w:spacing w:after="0" w:line="276" w:lineRule="auto"/>
        <w:jc w:val="both"/>
        <w:rPr>
          <w:rFonts w:ascii="Calibri" w:eastAsia="Calibri" w:hAnsi="Calibri" w:cs="Calibri"/>
          <w:kern w:val="0"/>
          <w14:ligatures w14:val="none"/>
        </w:rPr>
      </w:pPr>
      <w:r w:rsidRPr="00101085">
        <w:rPr>
          <w:rFonts w:ascii="Calibri" w:eastAsia="Calibri" w:hAnsi="Calibri" w:cs="Calibri"/>
          <w:kern w:val="0"/>
          <w14:ligatures w14:val="none"/>
        </w:rPr>
        <w:t>• Nominováni na cenu v této kategorii:</w:t>
      </w:r>
      <w:r w:rsidRPr="00101085">
        <w:rPr>
          <w:rFonts w:ascii="Calibri" w:eastAsia="Calibri" w:hAnsi="Calibri" w:cs="Calibri"/>
          <w:b/>
          <w:bCs/>
          <w:kern w:val="0"/>
          <w14:ligatures w14:val="none"/>
        </w:rPr>
        <w:t xml:space="preserve"> </w:t>
      </w:r>
      <w:r w:rsidRPr="00BE42A9">
        <w:rPr>
          <w:rFonts w:ascii="Calibri" w:eastAsia="Calibri" w:hAnsi="Calibri" w:cs="Calibri"/>
          <w:b/>
          <w:bCs/>
          <w:kern w:val="0"/>
          <w14:ligatures w14:val="none"/>
        </w:rPr>
        <w:t>Jiří</w:t>
      </w:r>
      <w:r>
        <w:rPr>
          <w:rFonts w:ascii="Calibri" w:eastAsia="Calibri" w:hAnsi="Calibri" w:cs="Calibri"/>
          <w:b/>
          <w:bCs/>
          <w:kern w:val="0"/>
          <w14:ligatures w14:val="none"/>
        </w:rPr>
        <w:t xml:space="preserve"> </w:t>
      </w:r>
      <w:r w:rsidRPr="00BE42A9">
        <w:rPr>
          <w:rFonts w:ascii="Calibri" w:eastAsia="Calibri" w:hAnsi="Calibri" w:cs="Calibri"/>
          <w:b/>
          <w:bCs/>
          <w:kern w:val="0"/>
          <w14:ligatures w14:val="none"/>
        </w:rPr>
        <w:t>Staněk</w:t>
      </w:r>
      <w:r>
        <w:rPr>
          <w:rFonts w:ascii="Calibri" w:eastAsia="Calibri" w:hAnsi="Calibri" w:cs="Calibri"/>
          <w:b/>
          <w:bCs/>
          <w:kern w:val="0"/>
          <w14:ligatures w14:val="none"/>
        </w:rPr>
        <w:t xml:space="preserve"> </w:t>
      </w:r>
      <w:r w:rsidRPr="00BE42A9">
        <w:rPr>
          <w:rFonts w:ascii="Calibri" w:eastAsia="Calibri" w:hAnsi="Calibri" w:cs="Calibri"/>
          <w:kern w:val="0"/>
          <w14:ligatures w14:val="none"/>
        </w:rPr>
        <w:t xml:space="preserve">– </w:t>
      </w:r>
      <w:proofErr w:type="spellStart"/>
      <w:r w:rsidRPr="00BE42A9">
        <w:rPr>
          <w:rFonts w:ascii="Calibri" w:eastAsia="Calibri" w:hAnsi="Calibri" w:cs="Calibri"/>
          <w:kern w:val="0"/>
          <w14:ligatures w14:val="none"/>
        </w:rPr>
        <w:t>Noise</w:t>
      </w:r>
      <w:proofErr w:type="spellEnd"/>
      <w:r w:rsidRPr="00BE42A9">
        <w:rPr>
          <w:rFonts w:ascii="Calibri" w:eastAsia="Calibri" w:hAnsi="Calibri" w:cs="Calibri"/>
          <w:kern w:val="0"/>
          <w14:ligatures w14:val="none"/>
        </w:rPr>
        <w:t xml:space="preserve"> I., autorský linoryt, skládaný papír, 2023.</w:t>
      </w:r>
      <w:r w:rsidRPr="00BE42A9">
        <w:rPr>
          <w:rFonts w:ascii="Calibri" w:eastAsia="Calibri" w:hAnsi="Calibri" w:cs="Calibri"/>
          <w:b/>
          <w:bCs/>
          <w:kern w:val="0"/>
          <w14:ligatures w14:val="none"/>
        </w:rPr>
        <w:tab/>
      </w:r>
    </w:p>
    <w:p w14:paraId="3620280E" w14:textId="77777777" w:rsidR="003A4DEC" w:rsidRPr="00DC4E3E" w:rsidRDefault="003A4DEC" w:rsidP="003A4DEC">
      <w:pPr>
        <w:spacing w:after="0" w:line="276" w:lineRule="auto"/>
        <w:jc w:val="both"/>
        <w:rPr>
          <w:rFonts w:ascii="Calibri" w:eastAsia="Calibri" w:hAnsi="Calibri" w:cs="Calibri"/>
          <w:b/>
          <w:bCs/>
          <w:kern w:val="0"/>
          <w14:ligatures w14:val="none"/>
        </w:rPr>
      </w:pPr>
      <w:r w:rsidRPr="00101085">
        <w:rPr>
          <w:rFonts w:ascii="Calibri" w:eastAsia="Calibri" w:hAnsi="Calibri" w:cs="Calibri"/>
          <w:kern w:val="0"/>
          <w14:ligatures w14:val="none"/>
        </w:rPr>
        <w:t xml:space="preserve">Foto popiska: </w:t>
      </w:r>
      <w:r w:rsidRPr="00DC4E3E">
        <w:rPr>
          <w:rFonts w:ascii="Calibri" w:eastAsia="Calibri" w:hAnsi="Calibri" w:cs="Calibri"/>
          <w:kern w:val="0"/>
          <w14:ligatures w14:val="none"/>
        </w:rPr>
        <w:t xml:space="preserve">Vojtěch </w:t>
      </w:r>
      <w:proofErr w:type="spellStart"/>
      <w:r w:rsidRPr="00DC4E3E">
        <w:rPr>
          <w:rFonts w:ascii="Calibri" w:eastAsia="Calibri" w:hAnsi="Calibri" w:cs="Calibri"/>
          <w:kern w:val="0"/>
          <w14:ligatures w14:val="none"/>
        </w:rPr>
        <w:t>Kovářik</w:t>
      </w:r>
      <w:proofErr w:type="spellEnd"/>
      <w:r w:rsidRPr="00DC4E3E">
        <w:rPr>
          <w:rFonts w:ascii="Calibri" w:eastAsia="Calibri" w:hAnsi="Calibri" w:cs="Calibri"/>
          <w:kern w:val="0"/>
          <w14:ligatures w14:val="none"/>
        </w:rPr>
        <w:t xml:space="preserve"> – Prostory, linoryt, 700 x 1000 mm, 2023.</w:t>
      </w:r>
      <w:r w:rsidRPr="00101085">
        <w:rPr>
          <w:rFonts w:ascii="Calibri" w:eastAsia="Calibri" w:hAnsi="Calibri" w:cs="Calibri"/>
          <w:kern w:val="0"/>
          <w14:ligatures w14:val="none"/>
        </w:rPr>
        <w:t xml:space="preserve"> Foto: Saša Dobrovodský, prostory Staroměstské radnice</w:t>
      </w:r>
      <w:r>
        <w:rPr>
          <w:rFonts w:ascii="Calibri" w:eastAsia="Calibri" w:hAnsi="Calibri" w:cs="Calibri"/>
          <w:kern w:val="0"/>
          <w14:ligatures w14:val="none"/>
        </w:rPr>
        <w:t>.</w:t>
      </w:r>
    </w:p>
    <w:p w14:paraId="76DA30FB" w14:textId="77777777" w:rsidR="001D1FF1" w:rsidRDefault="001D1FF1" w:rsidP="00FE0A8E">
      <w:pPr>
        <w:spacing w:after="0" w:line="276" w:lineRule="auto"/>
        <w:jc w:val="both"/>
        <w:rPr>
          <w:rFonts w:eastAsia="Calibri" w:cs="Calibri"/>
          <w:kern w:val="0"/>
          <w14:ligatures w14:val="none"/>
        </w:rPr>
      </w:pPr>
    </w:p>
    <w:p w14:paraId="0E84A35A" w14:textId="27F9F4E3" w:rsidR="002550D7" w:rsidRDefault="002550D7" w:rsidP="00FE0A8E">
      <w:pPr>
        <w:spacing w:after="0" w:line="276" w:lineRule="auto"/>
        <w:jc w:val="both"/>
        <w:rPr>
          <w:rFonts w:eastAsia="Calibri" w:cs="Calibri"/>
          <w:b/>
          <w:bCs/>
          <w:kern w:val="0"/>
          <w14:ligatures w14:val="none"/>
        </w:rPr>
      </w:pPr>
      <w:r w:rsidRPr="002550D7">
        <w:rPr>
          <w:rFonts w:eastAsia="Calibri" w:cs="Calibri"/>
          <w:b/>
          <w:bCs/>
          <w:kern w:val="0"/>
          <w14:ligatures w14:val="none"/>
        </w:rPr>
        <w:t>Kategorie student</w:t>
      </w:r>
    </w:p>
    <w:p w14:paraId="3EAAF356" w14:textId="77777777" w:rsidR="00131AE1" w:rsidRDefault="00131AE1" w:rsidP="00131AE1">
      <w:pPr>
        <w:spacing w:after="0" w:line="276" w:lineRule="auto"/>
        <w:jc w:val="both"/>
        <w:rPr>
          <w:rFonts w:ascii="Calibri" w:eastAsia="Calibri" w:hAnsi="Calibri" w:cs="Calibri"/>
          <w:b/>
          <w:bCs/>
          <w:kern w:val="0"/>
          <w14:ligatures w14:val="none"/>
        </w:rPr>
      </w:pPr>
      <w:bookmarkStart w:id="6" w:name="_Hlk163407969"/>
      <w:r w:rsidRPr="00CA67CC">
        <w:rPr>
          <w:rFonts w:ascii="Calibri" w:eastAsia="Calibri" w:hAnsi="Calibri" w:cs="Calibri"/>
          <w:b/>
          <w:bCs/>
          <w:kern w:val="0"/>
          <w14:ligatures w14:val="none"/>
        </w:rPr>
        <w:t>Barbora</w:t>
      </w:r>
      <w:r>
        <w:rPr>
          <w:rFonts w:ascii="Calibri" w:eastAsia="Calibri" w:hAnsi="Calibri" w:cs="Calibri"/>
          <w:b/>
          <w:bCs/>
          <w:kern w:val="0"/>
          <w14:ligatures w14:val="none"/>
        </w:rPr>
        <w:t xml:space="preserve"> </w:t>
      </w:r>
      <w:r w:rsidRPr="00CA67CC">
        <w:rPr>
          <w:rFonts w:ascii="Calibri" w:eastAsia="Calibri" w:hAnsi="Calibri" w:cs="Calibri"/>
          <w:b/>
          <w:bCs/>
          <w:kern w:val="0"/>
          <w14:ligatures w14:val="none"/>
        </w:rPr>
        <w:t>Biskupová</w:t>
      </w:r>
      <w:r>
        <w:rPr>
          <w:rFonts w:ascii="Calibri" w:eastAsia="Calibri" w:hAnsi="Calibri" w:cs="Calibri"/>
          <w:b/>
          <w:bCs/>
          <w:kern w:val="0"/>
          <w14:ligatures w14:val="none"/>
        </w:rPr>
        <w:t xml:space="preserve"> za grafický list </w:t>
      </w:r>
      <w:proofErr w:type="spellStart"/>
      <w:r w:rsidRPr="00CA67CC">
        <w:rPr>
          <w:rFonts w:ascii="Calibri" w:eastAsia="Calibri" w:hAnsi="Calibri" w:cs="Calibri"/>
          <w:b/>
          <w:bCs/>
          <w:kern w:val="0"/>
          <w14:ligatures w14:val="none"/>
        </w:rPr>
        <w:t>Conan</w:t>
      </w:r>
      <w:proofErr w:type="spellEnd"/>
      <w:r>
        <w:rPr>
          <w:rFonts w:ascii="Calibri" w:eastAsia="Calibri" w:hAnsi="Calibri" w:cs="Calibri"/>
          <w:b/>
          <w:bCs/>
          <w:kern w:val="0"/>
          <w14:ligatures w14:val="none"/>
        </w:rPr>
        <w:t xml:space="preserve">, </w:t>
      </w:r>
      <w:r w:rsidRPr="00CA67CC">
        <w:rPr>
          <w:rFonts w:ascii="Calibri" w:eastAsia="Calibri" w:hAnsi="Calibri" w:cs="Calibri"/>
          <w:b/>
          <w:bCs/>
          <w:kern w:val="0"/>
          <w14:ligatures w14:val="none"/>
        </w:rPr>
        <w:t>linoryt</w:t>
      </w:r>
      <w:r>
        <w:rPr>
          <w:rFonts w:ascii="Calibri" w:eastAsia="Calibri" w:hAnsi="Calibri" w:cs="Calibri"/>
          <w:b/>
          <w:bCs/>
          <w:kern w:val="0"/>
          <w14:ligatures w14:val="none"/>
        </w:rPr>
        <w:t xml:space="preserve">, </w:t>
      </w:r>
      <w:r w:rsidRPr="00CA67CC">
        <w:rPr>
          <w:rFonts w:ascii="Calibri" w:eastAsia="Calibri" w:hAnsi="Calibri" w:cs="Calibri"/>
          <w:b/>
          <w:bCs/>
          <w:kern w:val="0"/>
          <w14:ligatures w14:val="none"/>
        </w:rPr>
        <w:t>1000 x 2000 mm</w:t>
      </w:r>
      <w:r>
        <w:rPr>
          <w:rFonts w:ascii="Calibri" w:eastAsia="Calibri" w:hAnsi="Calibri" w:cs="Calibri"/>
          <w:b/>
          <w:bCs/>
          <w:kern w:val="0"/>
          <w14:ligatures w14:val="none"/>
        </w:rPr>
        <w:t>, 2023.</w:t>
      </w:r>
    </w:p>
    <w:bookmarkEnd w:id="6"/>
    <w:p w14:paraId="3F45FCF7" w14:textId="77777777" w:rsidR="00131AE1" w:rsidRDefault="00131AE1" w:rsidP="00131AE1">
      <w:pPr>
        <w:spacing w:after="0" w:line="276" w:lineRule="auto"/>
        <w:jc w:val="both"/>
      </w:pPr>
      <w:r>
        <w:t xml:space="preserve">Barbora Biskupová </w:t>
      </w:r>
      <w:r w:rsidRPr="00B25020">
        <w:t xml:space="preserve">je studentkou </w:t>
      </w:r>
      <w:r>
        <w:t>2</w:t>
      </w:r>
      <w:r w:rsidRPr="00B25020">
        <w:t>. ročníku magisterského studia Ateliéru Ilustrace, UMPRUM, vedoucí ateliéru</w:t>
      </w:r>
      <w:r>
        <w:t xml:space="preserve"> </w:t>
      </w:r>
      <w:r w:rsidRPr="00B25020">
        <w:t>Juraj Horváth.</w:t>
      </w:r>
    </w:p>
    <w:p w14:paraId="5C1BD7DE" w14:textId="77777777" w:rsidR="00131AE1" w:rsidRDefault="00131AE1" w:rsidP="00131AE1">
      <w:pPr>
        <w:spacing w:after="0" w:line="276" w:lineRule="auto"/>
        <w:jc w:val="both"/>
        <w:rPr>
          <w:rFonts w:ascii="Calibri" w:eastAsia="Calibri" w:hAnsi="Calibri" w:cs="Calibri"/>
          <w:b/>
          <w:bCs/>
          <w:kern w:val="0"/>
          <w14:ligatures w14:val="none"/>
        </w:rPr>
      </w:pPr>
    </w:p>
    <w:p w14:paraId="7B065795" w14:textId="77777777" w:rsidR="00131AE1" w:rsidRDefault="00131AE1" w:rsidP="00131AE1">
      <w:pPr>
        <w:spacing w:after="0" w:line="276" w:lineRule="auto"/>
        <w:jc w:val="both"/>
        <w:rPr>
          <w:rFonts w:ascii="Calibri" w:eastAsia="Calibri" w:hAnsi="Calibri" w:cs="Calibri"/>
          <w:kern w:val="0"/>
          <w14:ligatures w14:val="none"/>
        </w:rPr>
      </w:pPr>
      <w:r w:rsidRPr="00881C83">
        <w:rPr>
          <w:rFonts w:ascii="Calibri" w:eastAsia="Calibri" w:hAnsi="Calibri" w:cs="Calibri"/>
          <w:kern w:val="0"/>
          <w14:ligatures w14:val="none"/>
        </w:rPr>
        <w:t xml:space="preserve">• Nominováni na cenu v této kategorii: </w:t>
      </w:r>
      <w:r w:rsidRPr="00AD3252">
        <w:rPr>
          <w:rFonts w:ascii="Calibri" w:eastAsia="Calibri" w:hAnsi="Calibri" w:cs="Calibri"/>
          <w:b/>
          <w:bCs/>
          <w:kern w:val="0"/>
          <w14:ligatures w14:val="none"/>
        </w:rPr>
        <w:t>Alice Kosičková</w:t>
      </w:r>
      <w:r>
        <w:rPr>
          <w:rFonts w:ascii="Calibri" w:eastAsia="Calibri" w:hAnsi="Calibri" w:cs="Calibri"/>
          <w:kern w:val="0"/>
          <w14:ligatures w14:val="none"/>
        </w:rPr>
        <w:t xml:space="preserve"> – </w:t>
      </w:r>
      <w:proofErr w:type="spellStart"/>
      <w:r w:rsidRPr="00031A90">
        <w:rPr>
          <w:rFonts w:ascii="Calibri" w:eastAsia="Calibri" w:hAnsi="Calibri" w:cs="Calibri"/>
          <w:kern w:val="0"/>
          <w14:ligatures w14:val="none"/>
        </w:rPr>
        <w:t>bn</w:t>
      </w:r>
      <w:proofErr w:type="spellEnd"/>
      <w:r>
        <w:rPr>
          <w:rFonts w:ascii="Calibri" w:eastAsia="Calibri" w:hAnsi="Calibri" w:cs="Calibri"/>
          <w:kern w:val="0"/>
          <w14:ligatures w14:val="none"/>
        </w:rPr>
        <w:t xml:space="preserve">, </w:t>
      </w:r>
      <w:r w:rsidRPr="00031A90">
        <w:rPr>
          <w:rFonts w:ascii="Calibri" w:eastAsia="Calibri" w:hAnsi="Calibri" w:cs="Calibri"/>
          <w:kern w:val="0"/>
          <w14:ligatures w14:val="none"/>
        </w:rPr>
        <w:t>slepotisk</w:t>
      </w:r>
      <w:r>
        <w:rPr>
          <w:rFonts w:ascii="Calibri" w:eastAsia="Calibri" w:hAnsi="Calibri" w:cs="Calibri"/>
          <w:kern w:val="0"/>
          <w14:ligatures w14:val="none"/>
        </w:rPr>
        <w:t xml:space="preserve">, </w:t>
      </w:r>
      <w:r w:rsidRPr="00031A90">
        <w:rPr>
          <w:rFonts w:ascii="Calibri" w:eastAsia="Calibri" w:hAnsi="Calibri" w:cs="Calibri"/>
          <w:kern w:val="0"/>
          <w14:ligatures w14:val="none"/>
        </w:rPr>
        <w:t>1200 x 600 mm</w:t>
      </w:r>
      <w:r>
        <w:rPr>
          <w:rFonts w:ascii="Calibri" w:eastAsia="Calibri" w:hAnsi="Calibri" w:cs="Calibri"/>
          <w:kern w:val="0"/>
          <w14:ligatures w14:val="none"/>
        </w:rPr>
        <w:t xml:space="preserve">, </w:t>
      </w:r>
      <w:r w:rsidRPr="0010512C">
        <w:rPr>
          <w:rFonts w:ascii="Calibri" w:eastAsia="Calibri" w:hAnsi="Calibri" w:cs="Calibri"/>
          <w:kern w:val="0"/>
          <w14:ligatures w14:val="none"/>
        </w:rPr>
        <w:t>SŠD Lysá nad Labem</w:t>
      </w:r>
      <w:r>
        <w:rPr>
          <w:rFonts w:ascii="Calibri" w:eastAsia="Calibri" w:hAnsi="Calibri" w:cs="Calibri"/>
          <w:kern w:val="0"/>
          <w14:ligatures w14:val="none"/>
        </w:rPr>
        <w:t xml:space="preserve">, </w:t>
      </w:r>
      <w:r w:rsidRPr="00AD3252">
        <w:rPr>
          <w:rFonts w:ascii="Calibri" w:eastAsia="Calibri" w:hAnsi="Calibri" w:cs="Calibri"/>
          <w:b/>
          <w:bCs/>
          <w:kern w:val="0"/>
          <w14:ligatures w14:val="none"/>
        </w:rPr>
        <w:t>Jan Myška</w:t>
      </w:r>
      <w:r>
        <w:rPr>
          <w:rFonts w:ascii="Calibri" w:eastAsia="Calibri" w:hAnsi="Calibri" w:cs="Calibri"/>
          <w:kern w:val="0"/>
          <w14:ligatures w14:val="none"/>
        </w:rPr>
        <w:t xml:space="preserve"> – </w:t>
      </w:r>
      <w:r w:rsidRPr="00031A90">
        <w:rPr>
          <w:rFonts w:ascii="Calibri" w:eastAsia="Calibri" w:hAnsi="Calibri" w:cs="Calibri"/>
          <w:kern w:val="0"/>
          <w14:ligatures w14:val="none"/>
        </w:rPr>
        <w:t>Vlnění</w:t>
      </w:r>
      <w:r>
        <w:rPr>
          <w:rFonts w:ascii="Calibri" w:eastAsia="Calibri" w:hAnsi="Calibri" w:cs="Calibri"/>
          <w:kern w:val="0"/>
          <w14:ligatures w14:val="none"/>
        </w:rPr>
        <w:t xml:space="preserve">, </w:t>
      </w:r>
      <w:r w:rsidRPr="00031A90">
        <w:rPr>
          <w:rFonts w:ascii="Calibri" w:eastAsia="Calibri" w:hAnsi="Calibri" w:cs="Calibri"/>
          <w:kern w:val="0"/>
          <w14:ligatures w14:val="none"/>
        </w:rPr>
        <w:t>tisk z</w:t>
      </w:r>
      <w:r>
        <w:rPr>
          <w:rFonts w:ascii="Calibri" w:eastAsia="Calibri" w:hAnsi="Calibri" w:cs="Calibri"/>
          <w:kern w:val="0"/>
          <w14:ligatures w14:val="none"/>
        </w:rPr>
        <w:t> </w:t>
      </w:r>
      <w:r w:rsidRPr="00031A90">
        <w:rPr>
          <w:rFonts w:ascii="Calibri" w:eastAsia="Calibri" w:hAnsi="Calibri" w:cs="Calibri"/>
          <w:kern w:val="0"/>
          <w14:ligatures w14:val="none"/>
        </w:rPr>
        <w:t>výšky</w:t>
      </w:r>
      <w:r>
        <w:rPr>
          <w:rFonts w:ascii="Calibri" w:eastAsia="Calibri" w:hAnsi="Calibri" w:cs="Calibri"/>
          <w:kern w:val="0"/>
          <w14:ligatures w14:val="none"/>
        </w:rPr>
        <w:t xml:space="preserve">, </w:t>
      </w:r>
      <w:r w:rsidRPr="00031A90">
        <w:rPr>
          <w:rFonts w:ascii="Calibri" w:eastAsia="Calibri" w:hAnsi="Calibri" w:cs="Calibri"/>
          <w:kern w:val="0"/>
          <w14:ligatures w14:val="none"/>
        </w:rPr>
        <w:t>640 x 420 mm</w:t>
      </w:r>
      <w:r>
        <w:rPr>
          <w:rFonts w:ascii="Calibri" w:eastAsia="Calibri" w:hAnsi="Calibri" w:cs="Calibri"/>
          <w:kern w:val="0"/>
          <w14:ligatures w14:val="none"/>
        </w:rPr>
        <w:t xml:space="preserve">, FUD UJEP, </w:t>
      </w:r>
      <w:r w:rsidRPr="00AD3252">
        <w:rPr>
          <w:rFonts w:ascii="Calibri" w:eastAsia="Calibri" w:hAnsi="Calibri" w:cs="Calibri"/>
          <w:b/>
          <w:bCs/>
          <w:kern w:val="0"/>
          <w14:ligatures w14:val="none"/>
        </w:rPr>
        <w:t xml:space="preserve">Matěj </w:t>
      </w:r>
      <w:proofErr w:type="spellStart"/>
      <w:r w:rsidRPr="00AD3252">
        <w:rPr>
          <w:rFonts w:ascii="Calibri" w:eastAsia="Calibri" w:hAnsi="Calibri" w:cs="Calibri"/>
          <w:b/>
          <w:bCs/>
          <w:kern w:val="0"/>
          <w14:ligatures w14:val="none"/>
        </w:rPr>
        <w:t>Zetocha</w:t>
      </w:r>
      <w:proofErr w:type="spellEnd"/>
      <w:r>
        <w:rPr>
          <w:rFonts w:ascii="Calibri" w:eastAsia="Calibri" w:hAnsi="Calibri" w:cs="Calibri"/>
          <w:kern w:val="0"/>
          <w14:ligatures w14:val="none"/>
        </w:rPr>
        <w:t xml:space="preserve"> – Čelní</w:t>
      </w:r>
      <w:r w:rsidRPr="00031A90">
        <w:rPr>
          <w:rFonts w:ascii="Calibri" w:eastAsia="Calibri" w:hAnsi="Calibri" w:cs="Calibri"/>
          <w:kern w:val="0"/>
          <w14:ligatures w14:val="none"/>
        </w:rPr>
        <w:t xml:space="preserve"> sklo</w:t>
      </w:r>
      <w:r>
        <w:rPr>
          <w:rFonts w:ascii="Calibri" w:eastAsia="Calibri" w:hAnsi="Calibri" w:cs="Calibri"/>
          <w:kern w:val="0"/>
          <w14:ligatures w14:val="none"/>
        </w:rPr>
        <w:t xml:space="preserve">, </w:t>
      </w:r>
      <w:r w:rsidRPr="00031A90">
        <w:rPr>
          <w:rFonts w:ascii="Calibri" w:eastAsia="Calibri" w:hAnsi="Calibri" w:cs="Calibri"/>
          <w:kern w:val="0"/>
          <w14:ligatures w14:val="none"/>
        </w:rPr>
        <w:t>monotyp (otisk čelních skel po nehodě)</w:t>
      </w:r>
      <w:r>
        <w:rPr>
          <w:rFonts w:ascii="Calibri" w:eastAsia="Calibri" w:hAnsi="Calibri" w:cs="Calibri"/>
          <w:kern w:val="0"/>
          <w14:ligatures w14:val="none"/>
        </w:rPr>
        <w:t xml:space="preserve">, </w:t>
      </w:r>
      <w:r w:rsidRPr="00031A90">
        <w:rPr>
          <w:rFonts w:ascii="Calibri" w:eastAsia="Calibri" w:hAnsi="Calibri" w:cs="Calibri"/>
          <w:kern w:val="0"/>
          <w14:ligatures w14:val="none"/>
        </w:rPr>
        <w:t>1100 x 1500 mm</w:t>
      </w:r>
      <w:r>
        <w:rPr>
          <w:rFonts w:ascii="Calibri" w:eastAsia="Calibri" w:hAnsi="Calibri" w:cs="Calibri"/>
          <w:kern w:val="0"/>
          <w14:ligatures w14:val="none"/>
        </w:rPr>
        <w:t xml:space="preserve">, </w:t>
      </w:r>
      <w:r w:rsidRPr="00AD3252">
        <w:rPr>
          <w:rFonts w:ascii="Calibri" w:eastAsia="Calibri" w:hAnsi="Calibri" w:cs="Calibri"/>
          <w:kern w:val="0"/>
          <w14:ligatures w14:val="none"/>
        </w:rPr>
        <w:t>SŠUM s.r.o.</w:t>
      </w:r>
    </w:p>
    <w:p w14:paraId="1C69BC65" w14:textId="77777777" w:rsidR="00131AE1" w:rsidRPr="00881C83" w:rsidRDefault="00131AE1" w:rsidP="00131AE1">
      <w:pPr>
        <w:spacing w:after="0" w:line="276" w:lineRule="auto"/>
        <w:jc w:val="both"/>
        <w:rPr>
          <w:rFonts w:ascii="Calibri" w:eastAsia="Calibri" w:hAnsi="Calibri" w:cs="Calibri"/>
          <w:kern w:val="0"/>
          <w14:ligatures w14:val="none"/>
        </w:rPr>
      </w:pPr>
    </w:p>
    <w:p w14:paraId="65B8F4E5" w14:textId="77777777" w:rsidR="00131AE1" w:rsidRDefault="00131AE1" w:rsidP="00131AE1">
      <w:pPr>
        <w:spacing w:after="0" w:line="276" w:lineRule="auto"/>
        <w:jc w:val="both"/>
        <w:rPr>
          <w:rFonts w:ascii="Calibri" w:eastAsia="Calibri" w:hAnsi="Calibri" w:cs="Calibri"/>
          <w:kern w:val="0"/>
          <w14:ligatures w14:val="none"/>
        </w:rPr>
      </w:pPr>
      <w:r w:rsidRPr="00881C83">
        <w:rPr>
          <w:rFonts w:ascii="Calibri" w:eastAsia="Calibri" w:hAnsi="Calibri" w:cs="Calibri"/>
          <w:kern w:val="0"/>
          <w14:ligatures w14:val="none"/>
        </w:rPr>
        <w:t xml:space="preserve">Foto popiska: </w:t>
      </w:r>
      <w:r w:rsidRPr="00CA67CC">
        <w:rPr>
          <w:rFonts w:ascii="Calibri" w:eastAsia="Calibri" w:hAnsi="Calibri" w:cs="Calibri"/>
          <w:kern w:val="0"/>
          <w14:ligatures w14:val="none"/>
        </w:rPr>
        <w:t xml:space="preserve">Barbora Biskupová – </w:t>
      </w:r>
      <w:proofErr w:type="spellStart"/>
      <w:r w:rsidRPr="00CA67CC">
        <w:rPr>
          <w:rFonts w:ascii="Calibri" w:eastAsia="Calibri" w:hAnsi="Calibri" w:cs="Calibri"/>
          <w:kern w:val="0"/>
          <w14:ligatures w14:val="none"/>
        </w:rPr>
        <w:t>Conan</w:t>
      </w:r>
      <w:proofErr w:type="spellEnd"/>
      <w:r w:rsidRPr="00CA67CC">
        <w:rPr>
          <w:rFonts w:ascii="Calibri" w:eastAsia="Calibri" w:hAnsi="Calibri" w:cs="Calibri"/>
          <w:kern w:val="0"/>
          <w14:ligatures w14:val="none"/>
        </w:rPr>
        <w:t>, linoryt, 1000 x 2000 mm, 2023</w:t>
      </w:r>
      <w:r w:rsidRPr="00881C83">
        <w:rPr>
          <w:rFonts w:ascii="Calibri" w:eastAsia="Calibri" w:hAnsi="Calibri" w:cs="Calibri"/>
          <w:kern w:val="0"/>
          <w14:ligatures w14:val="none"/>
        </w:rPr>
        <w:t>. Foto: Saša Dobrovodský, prostory Staroměstské radnice.</w:t>
      </w:r>
    </w:p>
    <w:p w14:paraId="6522026A" w14:textId="77777777" w:rsidR="002550D7" w:rsidRDefault="002550D7" w:rsidP="00FE0A8E">
      <w:pPr>
        <w:spacing w:after="0" w:line="276" w:lineRule="auto"/>
        <w:jc w:val="both"/>
        <w:rPr>
          <w:rFonts w:eastAsia="Calibri" w:cs="Calibri"/>
          <w:b/>
          <w:bCs/>
          <w:kern w:val="0"/>
          <w14:ligatures w14:val="none"/>
        </w:rPr>
      </w:pPr>
    </w:p>
    <w:p w14:paraId="12B85F6C" w14:textId="77777777" w:rsidR="00096532" w:rsidRPr="00F21A45" w:rsidRDefault="00096532" w:rsidP="00096532">
      <w:pPr>
        <w:shd w:val="clear" w:color="auto" w:fill="FAE2D5" w:themeFill="accent2" w:themeFillTint="33"/>
        <w:jc w:val="center"/>
        <w:rPr>
          <w:b/>
          <w:bCs/>
        </w:rPr>
      </w:pPr>
      <w:r w:rsidRPr="00F21A45">
        <w:rPr>
          <w:b/>
          <w:bCs/>
        </w:rPr>
        <w:t>Tisk z hloubky (speciální ceny za grafické techniky)</w:t>
      </w:r>
    </w:p>
    <w:p w14:paraId="542B774E" w14:textId="77777777" w:rsidR="00A11CC8" w:rsidRDefault="00A11CC8" w:rsidP="00A11CC8">
      <w:pPr>
        <w:spacing w:after="0" w:line="276" w:lineRule="auto"/>
        <w:jc w:val="both"/>
        <w:rPr>
          <w:rFonts w:ascii="Calibri" w:eastAsia="Calibri" w:hAnsi="Calibri" w:cs="Calibri"/>
          <w:b/>
          <w:bCs/>
          <w:kern w:val="0"/>
          <w14:ligatures w14:val="none"/>
        </w:rPr>
      </w:pPr>
      <w:bookmarkStart w:id="7" w:name="_Hlk163408031"/>
      <w:r w:rsidRPr="00BC67B8">
        <w:rPr>
          <w:rFonts w:ascii="Calibri" w:eastAsia="Calibri" w:hAnsi="Calibri" w:cs="Calibri"/>
          <w:b/>
          <w:bCs/>
          <w:kern w:val="0"/>
          <w14:ligatures w14:val="none"/>
        </w:rPr>
        <w:t>Eva</w:t>
      </w:r>
      <w:r>
        <w:rPr>
          <w:rFonts w:ascii="Calibri" w:eastAsia="Calibri" w:hAnsi="Calibri" w:cs="Calibri"/>
          <w:b/>
          <w:bCs/>
          <w:kern w:val="0"/>
          <w14:ligatures w14:val="none"/>
        </w:rPr>
        <w:t xml:space="preserve"> </w:t>
      </w:r>
      <w:r w:rsidRPr="00BC67B8">
        <w:rPr>
          <w:rFonts w:ascii="Calibri" w:eastAsia="Calibri" w:hAnsi="Calibri" w:cs="Calibri"/>
          <w:b/>
          <w:bCs/>
          <w:kern w:val="0"/>
          <w14:ligatures w14:val="none"/>
        </w:rPr>
        <w:t>Vápenková</w:t>
      </w:r>
      <w:r>
        <w:rPr>
          <w:rFonts w:ascii="Calibri" w:eastAsia="Calibri" w:hAnsi="Calibri" w:cs="Calibri"/>
          <w:b/>
          <w:bCs/>
          <w:kern w:val="0"/>
          <w14:ligatures w14:val="none"/>
        </w:rPr>
        <w:t xml:space="preserve"> za grafický list Moje</w:t>
      </w:r>
      <w:r w:rsidRPr="00BC67B8">
        <w:rPr>
          <w:rFonts w:ascii="Calibri" w:eastAsia="Calibri" w:hAnsi="Calibri" w:cs="Calibri"/>
          <w:b/>
          <w:bCs/>
          <w:kern w:val="0"/>
          <w14:ligatures w14:val="none"/>
        </w:rPr>
        <w:t xml:space="preserve"> skutečnost</w:t>
      </w:r>
      <w:r>
        <w:rPr>
          <w:rFonts w:ascii="Calibri" w:eastAsia="Calibri" w:hAnsi="Calibri" w:cs="Calibri"/>
          <w:b/>
          <w:bCs/>
          <w:kern w:val="0"/>
          <w14:ligatures w14:val="none"/>
        </w:rPr>
        <w:t xml:space="preserve">, </w:t>
      </w:r>
      <w:r w:rsidRPr="00BC67B8">
        <w:rPr>
          <w:rFonts w:ascii="Calibri" w:eastAsia="Calibri" w:hAnsi="Calibri" w:cs="Calibri"/>
          <w:b/>
          <w:bCs/>
          <w:kern w:val="0"/>
          <w14:ligatures w14:val="none"/>
        </w:rPr>
        <w:t>karborundový tisk</w:t>
      </w:r>
      <w:r>
        <w:rPr>
          <w:rFonts w:ascii="Calibri" w:eastAsia="Calibri" w:hAnsi="Calibri" w:cs="Calibri"/>
          <w:b/>
          <w:bCs/>
          <w:kern w:val="0"/>
          <w14:ligatures w14:val="none"/>
        </w:rPr>
        <w:t xml:space="preserve">, </w:t>
      </w:r>
      <w:r w:rsidRPr="00BC67B8">
        <w:rPr>
          <w:rFonts w:ascii="Calibri" w:eastAsia="Calibri" w:hAnsi="Calibri" w:cs="Calibri"/>
          <w:b/>
          <w:bCs/>
          <w:kern w:val="0"/>
          <w14:ligatures w14:val="none"/>
        </w:rPr>
        <w:t>980 x 620 mm</w:t>
      </w:r>
      <w:r>
        <w:rPr>
          <w:rFonts w:ascii="Calibri" w:eastAsia="Calibri" w:hAnsi="Calibri" w:cs="Calibri"/>
          <w:b/>
          <w:bCs/>
          <w:kern w:val="0"/>
          <w14:ligatures w14:val="none"/>
        </w:rPr>
        <w:t>, 2023.</w:t>
      </w:r>
    </w:p>
    <w:bookmarkEnd w:id="7"/>
    <w:p w14:paraId="228CE10D" w14:textId="5BF100E0" w:rsidR="00A11CC8" w:rsidRPr="00A11CC8" w:rsidRDefault="00A11CC8" w:rsidP="00A11CC8">
      <w:r w:rsidRPr="00F21A45">
        <w:t xml:space="preserve">Partnerem ceny je </w:t>
      </w:r>
      <w:proofErr w:type="spellStart"/>
      <w:r w:rsidRPr="00F21A45">
        <w:t>Bonett</w:t>
      </w:r>
      <w:proofErr w:type="spellEnd"/>
      <w:r w:rsidRPr="00F21A45">
        <w:t xml:space="preserve"> Group </w:t>
      </w:r>
      <w:proofErr w:type="spellStart"/>
      <w:r>
        <w:t>Investment</w:t>
      </w:r>
      <w:proofErr w:type="spellEnd"/>
      <w:r>
        <w:t xml:space="preserve"> </w:t>
      </w:r>
      <w:r w:rsidRPr="00F21A45">
        <w:t>a.s.</w:t>
      </w:r>
    </w:p>
    <w:p w14:paraId="11A270EA" w14:textId="77777777" w:rsidR="00A11CC8" w:rsidRDefault="00A11CC8" w:rsidP="00A11CC8">
      <w:pPr>
        <w:spacing w:after="0" w:line="276" w:lineRule="auto"/>
        <w:jc w:val="both"/>
        <w:rPr>
          <w:rFonts w:ascii="Calibri" w:eastAsia="Calibri" w:hAnsi="Calibri" w:cs="Calibri"/>
          <w:b/>
          <w:bCs/>
          <w:kern w:val="0"/>
          <w14:ligatures w14:val="none"/>
        </w:rPr>
      </w:pPr>
      <w:r w:rsidRPr="00101085">
        <w:rPr>
          <w:rFonts w:ascii="Calibri" w:eastAsia="Calibri" w:hAnsi="Calibri" w:cs="Calibri"/>
          <w:kern w:val="0"/>
          <w14:ligatures w14:val="none"/>
        </w:rPr>
        <w:lastRenderedPageBreak/>
        <w:t>• Nominováni na cenu v této kategorii:</w:t>
      </w:r>
      <w:r w:rsidRPr="00101085">
        <w:rPr>
          <w:rFonts w:ascii="Calibri" w:eastAsia="Calibri" w:hAnsi="Calibri" w:cs="Calibri"/>
          <w:b/>
          <w:bCs/>
          <w:kern w:val="0"/>
          <w14:ligatures w14:val="none"/>
        </w:rPr>
        <w:t xml:space="preserve"> </w:t>
      </w:r>
      <w:r w:rsidRPr="005E2E0E">
        <w:rPr>
          <w:rFonts w:ascii="Calibri" w:eastAsia="Calibri" w:hAnsi="Calibri" w:cs="Calibri"/>
          <w:b/>
          <w:bCs/>
          <w:kern w:val="0"/>
          <w14:ligatures w14:val="none"/>
        </w:rPr>
        <w:t>Lenka</w:t>
      </w:r>
      <w:r>
        <w:rPr>
          <w:rFonts w:ascii="Calibri" w:eastAsia="Calibri" w:hAnsi="Calibri" w:cs="Calibri"/>
          <w:b/>
          <w:bCs/>
          <w:kern w:val="0"/>
          <w14:ligatures w14:val="none"/>
        </w:rPr>
        <w:t xml:space="preserve"> </w:t>
      </w:r>
      <w:proofErr w:type="spellStart"/>
      <w:r w:rsidRPr="005E2E0E">
        <w:rPr>
          <w:rFonts w:ascii="Calibri" w:eastAsia="Calibri" w:hAnsi="Calibri" w:cs="Calibri"/>
          <w:b/>
          <w:bCs/>
          <w:kern w:val="0"/>
          <w14:ligatures w14:val="none"/>
        </w:rPr>
        <w:t>Falušiová</w:t>
      </w:r>
      <w:proofErr w:type="spellEnd"/>
      <w:r>
        <w:rPr>
          <w:rFonts w:ascii="Calibri" w:eastAsia="Calibri" w:hAnsi="Calibri" w:cs="Calibri"/>
          <w:b/>
          <w:bCs/>
          <w:kern w:val="0"/>
          <w14:ligatures w14:val="none"/>
        </w:rPr>
        <w:t xml:space="preserve"> – </w:t>
      </w:r>
      <w:r w:rsidRPr="005E2E0E">
        <w:rPr>
          <w:rFonts w:ascii="Calibri" w:eastAsia="Calibri" w:hAnsi="Calibri" w:cs="Calibri"/>
          <w:b/>
          <w:bCs/>
          <w:kern w:val="0"/>
          <w14:ligatures w14:val="none"/>
        </w:rPr>
        <w:t>Cesta</w:t>
      </w:r>
      <w:r>
        <w:rPr>
          <w:rFonts w:ascii="Calibri" w:eastAsia="Calibri" w:hAnsi="Calibri" w:cs="Calibri"/>
          <w:b/>
          <w:bCs/>
          <w:kern w:val="0"/>
          <w14:ligatures w14:val="none"/>
        </w:rPr>
        <w:t xml:space="preserve">, </w:t>
      </w:r>
      <w:r w:rsidRPr="005E2E0E">
        <w:rPr>
          <w:rFonts w:ascii="Calibri" w:eastAsia="Calibri" w:hAnsi="Calibri" w:cs="Calibri"/>
          <w:b/>
          <w:bCs/>
          <w:kern w:val="0"/>
          <w14:ligatures w14:val="none"/>
        </w:rPr>
        <w:t>mezzotinta</w:t>
      </w:r>
      <w:r>
        <w:rPr>
          <w:rFonts w:ascii="Calibri" w:eastAsia="Calibri" w:hAnsi="Calibri" w:cs="Calibri"/>
          <w:b/>
          <w:bCs/>
          <w:kern w:val="0"/>
          <w14:ligatures w14:val="none"/>
        </w:rPr>
        <w:t xml:space="preserve">, </w:t>
      </w:r>
      <w:r w:rsidRPr="005E2E0E">
        <w:rPr>
          <w:rFonts w:ascii="Calibri" w:eastAsia="Calibri" w:hAnsi="Calibri" w:cs="Calibri"/>
          <w:b/>
          <w:bCs/>
          <w:kern w:val="0"/>
          <w14:ligatures w14:val="none"/>
        </w:rPr>
        <w:t>665 x 955 mm</w:t>
      </w:r>
      <w:r>
        <w:rPr>
          <w:rFonts w:ascii="Calibri" w:eastAsia="Calibri" w:hAnsi="Calibri" w:cs="Calibri"/>
          <w:b/>
          <w:bCs/>
          <w:kern w:val="0"/>
          <w14:ligatures w14:val="none"/>
        </w:rPr>
        <w:t>, 2023.</w:t>
      </w:r>
    </w:p>
    <w:p w14:paraId="1FD27589" w14:textId="77777777" w:rsidR="00A11CC8" w:rsidRPr="00101085" w:rsidRDefault="00A11CC8" w:rsidP="00A11CC8">
      <w:pPr>
        <w:spacing w:after="0" w:line="276" w:lineRule="auto"/>
        <w:jc w:val="both"/>
        <w:rPr>
          <w:rFonts w:ascii="Calibri" w:eastAsia="Calibri" w:hAnsi="Calibri" w:cs="Calibri"/>
          <w:kern w:val="0"/>
          <w14:ligatures w14:val="none"/>
        </w:rPr>
      </w:pPr>
    </w:p>
    <w:p w14:paraId="67F3C8E8" w14:textId="77777777" w:rsidR="00A11CC8" w:rsidRDefault="00A11CC8" w:rsidP="00A11CC8">
      <w:pPr>
        <w:spacing w:after="0" w:line="276" w:lineRule="auto"/>
        <w:jc w:val="both"/>
        <w:rPr>
          <w:rFonts w:ascii="Calibri" w:eastAsia="Calibri" w:hAnsi="Calibri" w:cs="Calibri"/>
          <w:kern w:val="0"/>
          <w14:ligatures w14:val="none"/>
        </w:rPr>
      </w:pPr>
      <w:r w:rsidRPr="00101085">
        <w:rPr>
          <w:rFonts w:ascii="Calibri" w:eastAsia="Calibri" w:hAnsi="Calibri" w:cs="Calibri"/>
          <w:kern w:val="0"/>
          <w14:ligatures w14:val="none"/>
        </w:rPr>
        <w:t xml:space="preserve">Foto popiska: </w:t>
      </w:r>
      <w:r w:rsidRPr="00BC67B8">
        <w:rPr>
          <w:rFonts w:ascii="Calibri" w:eastAsia="Calibri" w:hAnsi="Calibri" w:cs="Calibri"/>
          <w:kern w:val="0"/>
          <w14:ligatures w14:val="none"/>
        </w:rPr>
        <w:t>Eva Vápenková – Moje skutečnost, karborundový tisk, 980 x 620 mm, 2023.</w:t>
      </w:r>
      <w:r w:rsidRPr="00101085">
        <w:rPr>
          <w:rFonts w:ascii="Calibri" w:eastAsia="Calibri" w:hAnsi="Calibri" w:cs="Calibri"/>
          <w:kern w:val="0"/>
          <w14:ligatures w14:val="none"/>
        </w:rPr>
        <w:t xml:space="preserve"> Foto: Saša Dobrovodský, prostory Staroměstské radnice</w:t>
      </w:r>
      <w:r>
        <w:rPr>
          <w:rFonts w:ascii="Calibri" w:eastAsia="Calibri" w:hAnsi="Calibri" w:cs="Calibri"/>
          <w:kern w:val="0"/>
          <w14:ligatures w14:val="none"/>
        </w:rPr>
        <w:t>.</w:t>
      </w:r>
    </w:p>
    <w:p w14:paraId="7EB07042" w14:textId="77777777" w:rsidR="00A11CC8" w:rsidRDefault="00A11CC8" w:rsidP="00A11CC8">
      <w:pPr>
        <w:spacing w:after="0" w:line="276" w:lineRule="auto"/>
        <w:jc w:val="both"/>
        <w:rPr>
          <w:rFonts w:ascii="Calibri" w:eastAsia="Calibri" w:hAnsi="Calibri" w:cs="Calibri"/>
          <w:kern w:val="0"/>
          <w14:ligatures w14:val="none"/>
        </w:rPr>
      </w:pPr>
    </w:p>
    <w:p w14:paraId="34DC05F0" w14:textId="77777777" w:rsidR="00A11CC8" w:rsidRDefault="00A11CC8" w:rsidP="00A11CC8">
      <w:pPr>
        <w:spacing w:after="0" w:line="276" w:lineRule="auto"/>
        <w:jc w:val="both"/>
        <w:rPr>
          <w:rFonts w:eastAsia="Calibri" w:cs="Calibri"/>
          <w:b/>
          <w:bCs/>
          <w:kern w:val="0"/>
          <w14:ligatures w14:val="none"/>
        </w:rPr>
      </w:pPr>
      <w:r w:rsidRPr="002550D7">
        <w:rPr>
          <w:rFonts w:eastAsia="Calibri" w:cs="Calibri"/>
          <w:b/>
          <w:bCs/>
          <w:kern w:val="0"/>
          <w14:ligatures w14:val="none"/>
        </w:rPr>
        <w:t>Kategorie student</w:t>
      </w:r>
    </w:p>
    <w:p w14:paraId="0A2E44FE" w14:textId="77777777" w:rsidR="00F86816" w:rsidRDefault="00F86816" w:rsidP="00F86816">
      <w:pPr>
        <w:spacing w:after="0" w:line="276" w:lineRule="auto"/>
        <w:jc w:val="both"/>
        <w:rPr>
          <w:rFonts w:ascii="Calibri" w:eastAsia="Calibri" w:hAnsi="Calibri" w:cs="Calibri"/>
          <w:b/>
          <w:bCs/>
          <w:kern w:val="0"/>
          <w14:ligatures w14:val="none"/>
        </w:rPr>
      </w:pPr>
      <w:bookmarkStart w:id="8" w:name="_Hlk163408115"/>
      <w:proofErr w:type="spellStart"/>
      <w:r w:rsidRPr="00D00482">
        <w:rPr>
          <w:rFonts w:ascii="Calibri" w:eastAsia="Calibri" w:hAnsi="Calibri" w:cs="Calibri"/>
          <w:b/>
          <w:bCs/>
          <w:kern w:val="0"/>
          <w14:ligatures w14:val="none"/>
        </w:rPr>
        <w:t>Tatsiana</w:t>
      </w:r>
      <w:proofErr w:type="spellEnd"/>
      <w:r>
        <w:rPr>
          <w:rFonts w:ascii="Calibri" w:eastAsia="Calibri" w:hAnsi="Calibri" w:cs="Calibri"/>
          <w:b/>
          <w:bCs/>
          <w:kern w:val="0"/>
          <w14:ligatures w14:val="none"/>
        </w:rPr>
        <w:t xml:space="preserve"> </w:t>
      </w:r>
      <w:proofErr w:type="spellStart"/>
      <w:r w:rsidRPr="00D00482">
        <w:rPr>
          <w:rFonts w:ascii="Calibri" w:eastAsia="Calibri" w:hAnsi="Calibri" w:cs="Calibri"/>
          <w:b/>
          <w:bCs/>
          <w:kern w:val="0"/>
          <w14:ligatures w14:val="none"/>
        </w:rPr>
        <w:t>Byts</w:t>
      </w:r>
      <w:proofErr w:type="spellEnd"/>
      <w:r>
        <w:rPr>
          <w:rFonts w:ascii="Calibri" w:eastAsia="Calibri" w:hAnsi="Calibri" w:cs="Calibri"/>
          <w:b/>
          <w:bCs/>
          <w:kern w:val="0"/>
          <w14:ligatures w14:val="none"/>
        </w:rPr>
        <w:t xml:space="preserve"> za grafický list Nejčastěji</w:t>
      </w:r>
      <w:r w:rsidRPr="00D00482">
        <w:rPr>
          <w:rFonts w:ascii="Calibri" w:eastAsia="Calibri" w:hAnsi="Calibri" w:cs="Calibri"/>
          <w:b/>
          <w:bCs/>
          <w:kern w:val="0"/>
          <w14:ligatures w14:val="none"/>
        </w:rPr>
        <w:t xml:space="preserve"> se do šrotu řadí samoty pro následné zpracování nebo likvidaci</w:t>
      </w:r>
      <w:r>
        <w:rPr>
          <w:rFonts w:ascii="Calibri" w:eastAsia="Calibri" w:hAnsi="Calibri" w:cs="Calibri"/>
          <w:b/>
          <w:bCs/>
          <w:kern w:val="0"/>
          <w14:ligatures w14:val="none"/>
        </w:rPr>
        <w:t xml:space="preserve">, </w:t>
      </w:r>
      <w:r w:rsidRPr="00D00482">
        <w:rPr>
          <w:rFonts w:ascii="Calibri" w:eastAsia="Calibri" w:hAnsi="Calibri" w:cs="Calibri"/>
          <w:b/>
          <w:bCs/>
          <w:kern w:val="0"/>
          <w14:ligatures w14:val="none"/>
        </w:rPr>
        <w:t>akvatinta</w:t>
      </w:r>
      <w:r>
        <w:rPr>
          <w:rFonts w:ascii="Calibri" w:eastAsia="Calibri" w:hAnsi="Calibri" w:cs="Calibri"/>
          <w:b/>
          <w:bCs/>
          <w:kern w:val="0"/>
          <w14:ligatures w14:val="none"/>
        </w:rPr>
        <w:t xml:space="preserve">, </w:t>
      </w:r>
      <w:r w:rsidRPr="00D00482">
        <w:rPr>
          <w:rFonts w:ascii="Calibri" w:eastAsia="Calibri" w:hAnsi="Calibri" w:cs="Calibri"/>
          <w:b/>
          <w:bCs/>
          <w:kern w:val="0"/>
          <w14:ligatures w14:val="none"/>
        </w:rPr>
        <w:t>990 x 692 mm</w:t>
      </w:r>
      <w:r>
        <w:rPr>
          <w:rFonts w:ascii="Calibri" w:eastAsia="Calibri" w:hAnsi="Calibri" w:cs="Calibri"/>
          <w:b/>
          <w:bCs/>
          <w:kern w:val="0"/>
          <w14:ligatures w14:val="none"/>
        </w:rPr>
        <w:t>, 2023.</w:t>
      </w:r>
    </w:p>
    <w:bookmarkEnd w:id="8"/>
    <w:p w14:paraId="2C196997" w14:textId="77777777" w:rsidR="00F86816" w:rsidRDefault="00F86816" w:rsidP="00F86816">
      <w:pPr>
        <w:spacing w:after="0" w:line="276" w:lineRule="auto"/>
        <w:jc w:val="both"/>
      </w:pPr>
      <w:proofErr w:type="spellStart"/>
      <w:r>
        <w:t>Tatsiana</w:t>
      </w:r>
      <w:proofErr w:type="spellEnd"/>
      <w:r>
        <w:t xml:space="preserve"> </w:t>
      </w:r>
      <w:proofErr w:type="spellStart"/>
      <w:r>
        <w:t>Byts</w:t>
      </w:r>
      <w:proofErr w:type="spellEnd"/>
      <w:r>
        <w:t xml:space="preserve"> </w:t>
      </w:r>
      <w:r w:rsidRPr="00B25020">
        <w:t xml:space="preserve">je studentkou </w:t>
      </w:r>
      <w:r>
        <w:t>4</w:t>
      </w:r>
      <w:r w:rsidRPr="00B25020">
        <w:t>. ročníku magisterského studia Ateliéru Ilustrace</w:t>
      </w:r>
      <w:r>
        <w:t xml:space="preserve"> a grafiky</w:t>
      </w:r>
      <w:r w:rsidRPr="00B25020">
        <w:t xml:space="preserve">, </w:t>
      </w:r>
      <w:r>
        <w:t>SUTNARKA</w:t>
      </w:r>
      <w:r w:rsidRPr="00B25020">
        <w:t>, vedoucí ateliéru</w:t>
      </w:r>
      <w:r>
        <w:t xml:space="preserve"> Mikoláš </w:t>
      </w:r>
      <w:proofErr w:type="spellStart"/>
      <w:r>
        <w:t>Axmann</w:t>
      </w:r>
      <w:proofErr w:type="spellEnd"/>
      <w:r w:rsidRPr="00B25020">
        <w:t>.</w:t>
      </w:r>
    </w:p>
    <w:p w14:paraId="2B3B56FB" w14:textId="77777777" w:rsidR="00F86816" w:rsidRDefault="00F86816" w:rsidP="00F86816">
      <w:pPr>
        <w:spacing w:after="0" w:line="276" w:lineRule="auto"/>
        <w:jc w:val="both"/>
        <w:rPr>
          <w:rFonts w:ascii="Calibri" w:eastAsia="Calibri" w:hAnsi="Calibri" w:cs="Calibri"/>
          <w:b/>
          <w:bCs/>
          <w:kern w:val="0"/>
          <w14:ligatures w14:val="none"/>
        </w:rPr>
      </w:pPr>
    </w:p>
    <w:p w14:paraId="65F48ADD" w14:textId="77777777" w:rsidR="00F86816" w:rsidRPr="00D47D6D" w:rsidRDefault="00F86816" w:rsidP="00F86816">
      <w:pPr>
        <w:spacing w:after="0" w:line="276" w:lineRule="auto"/>
        <w:jc w:val="both"/>
        <w:rPr>
          <w:rFonts w:ascii="Calibri" w:eastAsia="Calibri" w:hAnsi="Calibri" w:cs="Calibri"/>
          <w:kern w:val="0"/>
          <w14:ligatures w14:val="none"/>
        </w:rPr>
      </w:pPr>
      <w:r w:rsidRPr="00101085">
        <w:rPr>
          <w:rFonts w:ascii="Calibri" w:eastAsia="Calibri" w:hAnsi="Calibri" w:cs="Calibri"/>
          <w:kern w:val="0"/>
          <w14:ligatures w14:val="none"/>
        </w:rPr>
        <w:t>• Nominováni na cenu v této kategorii:</w:t>
      </w:r>
      <w:r w:rsidRPr="00101085">
        <w:rPr>
          <w:rFonts w:ascii="Calibri" w:eastAsia="Calibri" w:hAnsi="Calibri" w:cs="Calibri"/>
          <w:b/>
          <w:bCs/>
          <w:kern w:val="0"/>
          <w14:ligatures w14:val="none"/>
        </w:rPr>
        <w:t xml:space="preserve"> </w:t>
      </w:r>
      <w:r w:rsidRPr="004A43FC">
        <w:rPr>
          <w:rFonts w:ascii="Calibri" w:eastAsia="Calibri" w:hAnsi="Calibri" w:cs="Calibri"/>
          <w:b/>
          <w:bCs/>
          <w:kern w:val="0"/>
          <w14:ligatures w14:val="none"/>
        </w:rPr>
        <w:t>Lenka</w:t>
      </w:r>
      <w:r>
        <w:rPr>
          <w:rFonts w:ascii="Calibri" w:eastAsia="Calibri" w:hAnsi="Calibri" w:cs="Calibri"/>
          <w:b/>
          <w:bCs/>
          <w:kern w:val="0"/>
          <w14:ligatures w14:val="none"/>
        </w:rPr>
        <w:t xml:space="preserve"> </w:t>
      </w:r>
      <w:proofErr w:type="spellStart"/>
      <w:r w:rsidRPr="00D47D6D">
        <w:rPr>
          <w:rFonts w:ascii="Calibri" w:eastAsia="Calibri" w:hAnsi="Calibri" w:cs="Calibri"/>
          <w:b/>
          <w:bCs/>
          <w:kern w:val="0"/>
          <w14:ligatures w14:val="none"/>
        </w:rPr>
        <w:t>Krkavcová</w:t>
      </w:r>
      <w:proofErr w:type="spellEnd"/>
      <w:r w:rsidRPr="00D47D6D">
        <w:rPr>
          <w:rFonts w:ascii="Calibri" w:eastAsia="Calibri" w:hAnsi="Calibri" w:cs="Calibri"/>
          <w:kern w:val="0"/>
          <w14:ligatures w14:val="none"/>
        </w:rPr>
        <w:t xml:space="preserve"> – O jablku a hrnku, hlubotisk, 700 x 980 mm, ADI,</w:t>
      </w:r>
      <w:r>
        <w:rPr>
          <w:rFonts w:ascii="Calibri" w:eastAsia="Calibri" w:hAnsi="Calibri" w:cs="Calibri"/>
          <w:b/>
          <w:bCs/>
          <w:kern w:val="0"/>
          <w14:ligatures w14:val="none"/>
        </w:rPr>
        <w:t xml:space="preserve"> </w:t>
      </w:r>
      <w:r w:rsidRPr="004A43FC">
        <w:rPr>
          <w:rFonts w:ascii="Calibri" w:eastAsia="Calibri" w:hAnsi="Calibri" w:cs="Calibri"/>
          <w:b/>
          <w:bCs/>
          <w:kern w:val="0"/>
          <w14:ligatures w14:val="none"/>
        </w:rPr>
        <w:t>Kateřina</w:t>
      </w:r>
      <w:r>
        <w:rPr>
          <w:rFonts w:ascii="Calibri" w:eastAsia="Calibri" w:hAnsi="Calibri" w:cs="Calibri"/>
          <w:b/>
          <w:bCs/>
          <w:kern w:val="0"/>
          <w14:ligatures w14:val="none"/>
        </w:rPr>
        <w:t xml:space="preserve"> </w:t>
      </w:r>
      <w:r w:rsidRPr="004A43FC">
        <w:rPr>
          <w:rFonts w:ascii="Calibri" w:eastAsia="Calibri" w:hAnsi="Calibri" w:cs="Calibri"/>
          <w:b/>
          <w:bCs/>
          <w:kern w:val="0"/>
          <w14:ligatures w14:val="none"/>
        </w:rPr>
        <w:t>Šípková</w:t>
      </w:r>
      <w:r>
        <w:rPr>
          <w:rFonts w:ascii="Calibri" w:eastAsia="Calibri" w:hAnsi="Calibri" w:cs="Calibri"/>
          <w:b/>
          <w:bCs/>
          <w:kern w:val="0"/>
          <w14:ligatures w14:val="none"/>
        </w:rPr>
        <w:t xml:space="preserve"> </w:t>
      </w:r>
      <w:r w:rsidRPr="00D47D6D">
        <w:rPr>
          <w:rFonts w:ascii="Calibri" w:eastAsia="Calibri" w:hAnsi="Calibri" w:cs="Calibri"/>
          <w:kern w:val="0"/>
          <w14:ligatures w14:val="none"/>
        </w:rPr>
        <w:t>– Horizontální krajina, akvatinta, lept, 260 x 480 mm, SUTNARKA.</w:t>
      </w:r>
    </w:p>
    <w:p w14:paraId="71802549" w14:textId="77777777" w:rsidR="00F86816" w:rsidRPr="000F0ADD" w:rsidRDefault="00F86816" w:rsidP="00F86816">
      <w:pPr>
        <w:spacing w:after="0" w:line="276" w:lineRule="auto"/>
        <w:jc w:val="both"/>
        <w:rPr>
          <w:rFonts w:ascii="Calibri" w:eastAsia="Calibri" w:hAnsi="Calibri" w:cs="Calibri"/>
          <w:kern w:val="0"/>
          <w14:ligatures w14:val="none"/>
        </w:rPr>
      </w:pPr>
    </w:p>
    <w:p w14:paraId="5C235C07" w14:textId="77777777" w:rsidR="00F86816" w:rsidRDefault="00F86816" w:rsidP="00F86816">
      <w:pPr>
        <w:spacing w:after="0" w:line="276" w:lineRule="auto"/>
        <w:jc w:val="both"/>
        <w:rPr>
          <w:rFonts w:ascii="Calibri" w:eastAsia="Calibri" w:hAnsi="Calibri" w:cs="Calibri"/>
          <w:kern w:val="0"/>
          <w14:ligatures w14:val="none"/>
        </w:rPr>
      </w:pPr>
      <w:r w:rsidRPr="000F0ADD">
        <w:rPr>
          <w:rFonts w:ascii="Calibri" w:eastAsia="Calibri" w:hAnsi="Calibri" w:cs="Calibri"/>
          <w:kern w:val="0"/>
          <w14:ligatures w14:val="none"/>
        </w:rPr>
        <w:t xml:space="preserve">Foto popiska: </w:t>
      </w:r>
      <w:proofErr w:type="spellStart"/>
      <w:r w:rsidRPr="000F0ADD">
        <w:rPr>
          <w:rFonts w:ascii="Calibri" w:eastAsia="Calibri" w:hAnsi="Calibri" w:cs="Calibri"/>
          <w:kern w:val="0"/>
          <w14:ligatures w14:val="none"/>
        </w:rPr>
        <w:t>Tatsiana</w:t>
      </w:r>
      <w:proofErr w:type="spellEnd"/>
      <w:r w:rsidRPr="000F0ADD">
        <w:rPr>
          <w:rFonts w:ascii="Calibri" w:eastAsia="Calibri" w:hAnsi="Calibri" w:cs="Calibri"/>
          <w:kern w:val="0"/>
          <w14:ligatures w14:val="none"/>
        </w:rPr>
        <w:t xml:space="preserve"> </w:t>
      </w:r>
      <w:proofErr w:type="spellStart"/>
      <w:r w:rsidRPr="000F0ADD">
        <w:rPr>
          <w:rFonts w:ascii="Calibri" w:eastAsia="Calibri" w:hAnsi="Calibri" w:cs="Calibri"/>
          <w:kern w:val="0"/>
          <w14:ligatures w14:val="none"/>
        </w:rPr>
        <w:t>Byts</w:t>
      </w:r>
      <w:proofErr w:type="spellEnd"/>
      <w:r w:rsidRPr="000F0ADD">
        <w:rPr>
          <w:rFonts w:ascii="Calibri" w:eastAsia="Calibri" w:hAnsi="Calibri" w:cs="Calibri"/>
          <w:kern w:val="0"/>
          <w14:ligatures w14:val="none"/>
        </w:rPr>
        <w:t xml:space="preserve"> – Nejčastěji se do šrotu řadí samoty pro následné zpracování nebo likvidaci, akvatinta, 990 x 692 mm, 2023.</w:t>
      </w:r>
      <w:r>
        <w:rPr>
          <w:rFonts w:ascii="Calibri" w:eastAsia="Calibri" w:hAnsi="Calibri" w:cs="Calibri"/>
          <w:b/>
          <w:bCs/>
          <w:kern w:val="0"/>
          <w14:ligatures w14:val="none"/>
        </w:rPr>
        <w:t xml:space="preserve"> </w:t>
      </w:r>
      <w:r w:rsidRPr="00101085">
        <w:rPr>
          <w:rFonts w:ascii="Calibri" w:eastAsia="Calibri" w:hAnsi="Calibri" w:cs="Calibri"/>
          <w:kern w:val="0"/>
          <w14:ligatures w14:val="none"/>
        </w:rPr>
        <w:t>Foto: Saša Dobrovodský, prostory Staroměstské radnice</w:t>
      </w:r>
      <w:r>
        <w:rPr>
          <w:rFonts w:ascii="Calibri" w:eastAsia="Calibri" w:hAnsi="Calibri" w:cs="Calibri"/>
          <w:kern w:val="0"/>
          <w14:ligatures w14:val="none"/>
        </w:rPr>
        <w:t>.</w:t>
      </w:r>
    </w:p>
    <w:p w14:paraId="538E51C8" w14:textId="77777777" w:rsidR="00F86816" w:rsidRDefault="00F86816" w:rsidP="00F86816">
      <w:pPr>
        <w:spacing w:after="0" w:line="276" w:lineRule="auto"/>
        <w:jc w:val="both"/>
        <w:rPr>
          <w:rFonts w:ascii="Calibri" w:eastAsia="Calibri" w:hAnsi="Calibri" w:cs="Calibri"/>
          <w:kern w:val="0"/>
          <w14:ligatures w14:val="none"/>
        </w:rPr>
      </w:pPr>
    </w:p>
    <w:p w14:paraId="6D7B3211" w14:textId="77777777" w:rsidR="000D5807" w:rsidRPr="0059458B" w:rsidRDefault="000D5807" w:rsidP="000D5807">
      <w:pPr>
        <w:shd w:val="clear" w:color="auto" w:fill="FAE2D5" w:themeFill="accent2" w:themeFillTint="33"/>
        <w:jc w:val="center"/>
        <w:rPr>
          <w:b/>
          <w:bCs/>
        </w:rPr>
      </w:pPr>
      <w:r w:rsidRPr="0059458B">
        <w:rPr>
          <w:b/>
          <w:bCs/>
        </w:rPr>
        <w:t>Cena za litografii (speciální ceny za grafické techniky)</w:t>
      </w:r>
    </w:p>
    <w:p w14:paraId="7FCB569D" w14:textId="77777777" w:rsidR="00944F9D" w:rsidRDefault="00944F9D" w:rsidP="00944F9D">
      <w:pPr>
        <w:spacing w:after="0" w:line="276" w:lineRule="auto"/>
        <w:jc w:val="both"/>
        <w:rPr>
          <w:rFonts w:ascii="Calibri" w:eastAsia="Calibri" w:hAnsi="Calibri" w:cs="Calibri"/>
          <w:b/>
          <w:bCs/>
          <w:kern w:val="0"/>
          <w14:ligatures w14:val="none"/>
        </w:rPr>
      </w:pPr>
      <w:bookmarkStart w:id="9" w:name="_Hlk163408175"/>
      <w:r w:rsidRPr="002D5C20">
        <w:rPr>
          <w:rFonts w:ascii="Calibri" w:eastAsia="Calibri" w:hAnsi="Calibri" w:cs="Calibri"/>
          <w:b/>
          <w:bCs/>
          <w:kern w:val="0"/>
          <w14:ligatures w14:val="none"/>
        </w:rPr>
        <w:t>Miroslav</w:t>
      </w:r>
      <w:r>
        <w:rPr>
          <w:rFonts w:ascii="Calibri" w:eastAsia="Calibri" w:hAnsi="Calibri" w:cs="Calibri"/>
          <w:b/>
          <w:bCs/>
          <w:kern w:val="0"/>
          <w14:ligatures w14:val="none"/>
        </w:rPr>
        <w:t xml:space="preserve"> </w:t>
      </w:r>
      <w:proofErr w:type="spellStart"/>
      <w:r w:rsidRPr="002D5C20">
        <w:rPr>
          <w:rFonts w:ascii="Calibri" w:eastAsia="Calibri" w:hAnsi="Calibri" w:cs="Calibri"/>
          <w:b/>
          <w:bCs/>
          <w:kern w:val="0"/>
          <w14:ligatures w14:val="none"/>
        </w:rPr>
        <w:t>Pošvic</w:t>
      </w:r>
      <w:proofErr w:type="spellEnd"/>
      <w:r>
        <w:rPr>
          <w:rFonts w:ascii="Calibri" w:eastAsia="Calibri" w:hAnsi="Calibri" w:cs="Calibri"/>
          <w:b/>
          <w:bCs/>
          <w:kern w:val="0"/>
          <w14:ligatures w14:val="none"/>
        </w:rPr>
        <w:t xml:space="preserve"> za grafický list </w:t>
      </w:r>
      <w:r w:rsidRPr="002D5C20">
        <w:rPr>
          <w:rFonts w:ascii="Calibri" w:eastAsia="Calibri" w:hAnsi="Calibri" w:cs="Calibri"/>
          <w:b/>
          <w:bCs/>
          <w:kern w:val="0"/>
          <w14:ligatures w14:val="none"/>
        </w:rPr>
        <w:t>Snesitelná tíha bytí</w:t>
      </w:r>
      <w:r>
        <w:rPr>
          <w:rFonts w:ascii="Calibri" w:eastAsia="Calibri" w:hAnsi="Calibri" w:cs="Calibri"/>
          <w:b/>
          <w:bCs/>
          <w:kern w:val="0"/>
          <w14:ligatures w14:val="none"/>
        </w:rPr>
        <w:t xml:space="preserve">, </w:t>
      </w:r>
      <w:r w:rsidRPr="002D5C20">
        <w:rPr>
          <w:rFonts w:ascii="Calibri" w:eastAsia="Calibri" w:hAnsi="Calibri" w:cs="Calibri"/>
          <w:b/>
          <w:bCs/>
          <w:kern w:val="0"/>
          <w14:ligatures w14:val="none"/>
        </w:rPr>
        <w:t>litografie</w:t>
      </w:r>
      <w:r>
        <w:rPr>
          <w:rFonts w:ascii="Calibri" w:eastAsia="Calibri" w:hAnsi="Calibri" w:cs="Calibri"/>
          <w:b/>
          <w:bCs/>
          <w:kern w:val="0"/>
          <w14:ligatures w14:val="none"/>
        </w:rPr>
        <w:t xml:space="preserve">, </w:t>
      </w:r>
      <w:r w:rsidRPr="002D5C20">
        <w:rPr>
          <w:rFonts w:ascii="Calibri" w:eastAsia="Calibri" w:hAnsi="Calibri" w:cs="Calibri"/>
          <w:b/>
          <w:bCs/>
          <w:kern w:val="0"/>
          <w14:ligatures w14:val="none"/>
        </w:rPr>
        <w:t>840 x 1140 mm</w:t>
      </w:r>
      <w:r>
        <w:rPr>
          <w:rFonts w:ascii="Calibri" w:eastAsia="Calibri" w:hAnsi="Calibri" w:cs="Calibri"/>
          <w:b/>
          <w:bCs/>
          <w:kern w:val="0"/>
          <w14:ligatures w14:val="none"/>
        </w:rPr>
        <w:t>, 2023.</w:t>
      </w:r>
    </w:p>
    <w:bookmarkEnd w:id="9"/>
    <w:p w14:paraId="33AC8E6D" w14:textId="784F32C5" w:rsidR="00330958" w:rsidRPr="00330958" w:rsidRDefault="00330958" w:rsidP="00330958">
      <w:r>
        <w:t xml:space="preserve">Partnerem ceny </w:t>
      </w:r>
      <w:r w:rsidR="00944F9D">
        <w:t>SUTNARK</w:t>
      </w:r>
      <w:r>
        <w:t>A</w:t>
      </w:r>
      <w:r w:rsidR="00944F9D">
        <w:t xml:space="preserve"> – Fakulty</w:t>
      </w:r>
      <w:r w:rsidR="00944F9D" w:rsidRPr="0059458B">
        <w:t xml:space="preserve"> designu a umění Ladislava </w:t>
      </w:r>
      <w:proofErr w:type="spellStart"/>
      <w:r w:rsidR="00944F9D" w:rsidRPr="0059458B">
        <w:t>Sutnara</w:t>
      </w:r>
      <w:proofErr w:type="spellEnd"/>
      <w:r w:rsidR="00944F9D" w:rsidRPr="0059458B">
        <w:t xml:space="preserve"> v</w:t>
      </w:r>
      <w:r>
        <w:t> </w:t>
      </w:r>
      <w:r w:rsidR="00944F9D" w:rsidRPr="0059458B">
        <w:t>Plzni</w:t>
      </w:r>
      <w:r>
        <w:t>.</w:t>
      </w:r>
    </w:p>
    <w:p w14:paraId="36C6B0C8" w14:textId="77777777" w:rsidR="00944F9D" w:rsidRDefault="00944F9D" w:rsidP="00944F9D">
      <w:pPr>
        <w:spacing w:after="0" w:line="276" w:lineRule="auto"/>
        <w:jc w:val="both"/>
        <w:rPr>
          <w:rFonts w:ascii="Calibri" w:eastAsia="Calibri" w:hAnsi="Calibri" w:cs="Calibri"/>
          <w:b/>
          <w:bCs/>
          <w:kern w:val="0"/>
          <w14:ligatures w14:val="none"/>
        </w:rPr>
      </w:pPr>
      <w:r w:rsidRPr="00101085">
        <w:rPr>
          <w:rFonts w:ascii="Calibri" w:eastAsia="Calibri" w:hAnsi="Calibri" w:cs="Calibri"/>
          <w:kern w:val="0"/>
          <w14:ligatures w14:val="none"/>
        </w:rPr>
        <w:t>• Nominováni na cenu v této kategorii:</w:t>
      </w:r>
      <w:r>
        <w:rPr>
          <w:rFonts w:ascii="Calibri" w:eastAsia="Calibri" w:hAnsi="Calibri" w:cs="Calibri"/>
          <w:kern w:val="0"/>
          <w14:ligatures w14:val="none"/>
        </w:rPr>
        <w:t xml:space="preserve"> </w:t>
      </w:r>
      <w:r w:rsidRPr="00101085">
        <w:rPr>
          <w:rFonts w:ascii="Calibri" w:eastAsia="Calibri" w:hAnsi="Calibri" w:cs="Calibri"/>
          <w:b/>
          <w:bCs/>
          <w:kern w:val="0"/>
          <w14:ligatures w14:val="none"/>
        </w:rPr>
        <w:t>Mikoláš</w:t>
      </w:r>
      <w:r>
        <w:rPr>
          <w:rFonts w:ascii="Calibri" w:eastAsia="Calibri" w:hAnsi="Calibri" w:cs="Calibri"/>
          <w:b/>
          <w:bCs/>
          <w:kern w:val="0"/>
          <w14:ligatures w14:val="none"/>
        </w:rPr>
        <w:t xml:space="preserve"> </w:t>
      </w:r>
      <w:proofErr w:type="spellStart"/>
      <w:r w:rsidRPr="00AB31D5">
        <w:rPr>
          <w:rFonts w:ascii="Calibri" w:eastAsia="Calibri" w:hAnsi="Calibri" w:cs="Calibri"/>
          <w:b/>
          <w:bCs/>
          <w:kern w:val="0"/>
          <w14:ligatures w14:val="none"/>
        </w:rPr>
        <w:t>Axmann</w:t>
      </w:r>
      <w:proofErr w:type="spellEnd"/>
      <w:r>
        <w:rPr>
          <w:rFonts w:ascii="Calibri" w:eastAsia="Calibri" w:hAnsi="Calibri" w:cs="Calibri"/>
          <w:b/>
          <w:bCs/>
          <w:kern w:val="0"/>
          <w14:ligatures w14:val="none"/>
        </w:rPr>
        <w:t xml:space="preserve"> </w:t>
      </w:r>
      <w:r w:rsidRPr="00A95CD4">
        <w:rPr>
          <w:rFonts w:ascii="Calibri" w:eastAsia="Calibri" w:hAnsi="Calibri" w:cs="Calibri"/>
          <w:kern w:val="0"/>
          <w14:ligatures w14:val="none"/>
        </w:rPr>
        <w:t>– Rozhovor s tátou, litografie, 1550 x 3050 mm.</w:t>
      </w:r>
      <w:r>
        <w:rPr>
          <w:rFonts w:ascii="Calibri" w:eastAsia="Calibri" w:hAnsi="Calibri" w:cs="Calibri"/>
          <w:b/>
          <w:bCs/>
          <w:kern w:val="0"/>
          <w14:ligatures w14:val="none"/>
        </w:rPr>
        <w:t xml:space="preserve"> </w:t>
      </w:r>
      <w:r w:rsidRPr="00AB31D5">
        <w:rPr>
          <w:rFonts w:ascii="Calibri" w:eastAsia="Calibri" w:hAnsi="Calibri" w:cs="Calibri"/>
          <w:b/>
          <w:bCs/>
          <w:kern w:val="0"/>
          <w14:ligatures w14:val="none"/>
        </w:rPr>
        <w:t>Aleš</w:t>
      </w:r>
      <w:r>
        <w:rPr>
          <w:rFonts w:ascii="Calibri" w:eastAsia="Calibri" w:hAnsi="Calibri" w:cs="Calibri"/>
          <w:b/>
          <w:bCs/>
          <w:kern w:val="0"/>
          <w14:ligatures w14:val="none"/>
        </w:rPr>
        <w:t xml:space="preserve"> </w:t>
      </w:r>
      <w:r w:rsidRPr="00AB31D5">
        <w:rPr>
          <w:rFonts w:ascii="Calibri" w:eastAsia="Calibri" w:hAnsi="Calibri" w:cs="Calibri"/>
          <w:b/>
          <w:bCs/>
          <w:kern w:val="0"/>
          <w14:ligatures w14:val="none"/>
        </w:rPr>
        <w:t>Najbrt</w:t>
      </w:r>
      <w:r>
        <w:rPr>
          <w:rFonts w:ascii="Calibri" w:eastAsia="Calibri" w:hAnsi="Calibri" w:cs="Calibri"/>
          <w:b/>
          <w:bCs/>
          <w:kern w:val="0"/>
          <w14:ligatures w14:val="none"/>
        </w:rPr>
        <w:t xml:space="preserve"> </w:t>
      </w:r>
      <w:r w:rsidRPr="00A95CD4">
        <w:rPr>
          <w:rFonts w:ascii="Calibri" w:eastAsia="Calibri" w:hAnsi="Calibri" w:cs="Calibri"/>
          <w:kern w:val="0"/>
          <w14:ligatures w14:val="none"/>
        </w:rPr>
        <w:t>– Stone 20, litografie, 700 x 1000 mm.</w:t>
      </w:r>
    </w:p>
    <w:p w14:paraId="7F78CA49" w14:textId="77777777" w:rsidR="00944F9D" w:rsidRPr="00101085" w:rsidRDefault="00944F9D" w:rsidP="00944F9D">
      <w:pPr>
        <w:spacing w:after="0" w:line="276" w:lineRule="auto"/>
        <w:jc w:val="both"/>
        <w:rPr>
          <w:rFonts w:ascii="Calibri" w:eastAsia="Calibri" w:hAnsi="Calibri" w:cs="Calibri"/>
          <w:kern w:val="0"/>
          <w14:ligatures w14:val="none"/>
        </w:rPr>
      </w:pPr>
    </w:p>
    <w:p w14:paraId="57F5465C" w14:textId="77777777" w:rsidR="00944F9D" w:rsidRPr="002D5C20" w:rsidRDefault="00944F9D" w:rsidP="00944F9D">
      <w:pPr>
        <w:spacing w:after="0" w:line="276" w:lineRule="auto"/>
        <w:jc w:val="both"/>
        <w:rPr>
          <w:rFonts w:ascii="Calibri" w:eastAsia="Calibri" w:hAnsi="Calibri" w:cs="Calibri"/>
          <w:b/>
          <w:bCs/>
          <w:kern w:val="0"/>
          <w14:ligatures w14:val="none"/>
        </w:rPr>
      </w:pPr>
      <w:r w:rsidRPr="00101085">
        <w:rPr>
          <w:rFonts w:ascii="Calibri" w:eastAsia="Calibri" w:hAnsi="Calibri" w:cs="Calibri"/>
          <w:kern w:val="0"/>
          <w14:ligatures w14:val="none"/>
        </w:rPr>
        <w:t xml:space="preserve">Foto popiska: </w:t>
      </w:r>
      <w:r w:rsidRPr="002D5C20">
        <w:rPr>
          <w:rFonts w:ascii="Calibri" w:eastAsia="Calibri" w:hAnsi="Calibri" w:cs="Calibri"/>
          <w:kern w:val="0"/>
          <w14:ligatures w14:val="none"/>
        </w:rPr>
        <w:t xml:space="preserve">Miroslav </w:t>
      </w:r>
      <w:proofErr w:type="spellStart"/>
      <w:r w:rsidRPr="002D5C20">
        <w:rPr>
          <w:rFonts w:ascii="Calibri" w:eastAsia="Calibri" w:hAnsi="Calibri" w:cs="Calibri"/>
          <w:kern w:val="0"/>
          <w14:ligatures w14:val="none"/>
        </w:rPr>
        <w:t>Pošvic</w:t>
      </w:r>
      <w:proofErr w:type="spellEnd"/>
      <w:r w:rsidRPr="002D5C20">
        <w:rPr>
          <w:rFonts w:ascii="Calibri" w:eastAsia="Calibri" w:hAnsi="Calibri" w:cs="Calibri"/>
          <w:kern w:val="0"/>
          <w14:ligatures w14:val="none"/>
        </w:rPr>
        <w:t xml:space="preserve"> – Snesitelná tíha bytí, litografie, 840 x 1140 mm, 2023.</w:t>
      </w:r>
      <w:r>
        <w:rPr>
          <w:rFonts w:ascii="Calibri" w:eastAsia="Calibri" w:hAnsi="Calibri" w:cs="Calibri"/>
          <w:b/>
          <w:bCs/>
          <w:kern w:val="0"/>
          <w14:ligatures w14:val="none"/>
        </w:rPr>
        <w:t xml:space="preserve"> </w:t>
      </w:r>
      <w:r w:rsidRPr="00101085">
        <w:rPr>
          <w:rFonts w:ascii="Calibri" w:eastAsia="Calibri" w:hAnsi="Calibri" w:cs="Calibri"/>
          <w:kern w:val="0"/>
          <w14:ligatures w14:val="none"/>
        </w:rPr>
        <w:t>Foto: Saša Dobrovodský, prostory Staroměstské radnice</w:t>
      </w:r>
      <w:r>
        <w:rPr>
          <w:rFonts w:ascii="Calibri" w:eastAsia="Calibri" w:hAnsi="Calibri" w:cs="Calibri"/>
          <w:kern w:val="0"/>
          <w14:ligatures w14:val="none"/>
        </w:rPr>
        <w:t>.</w:t>
      </w:r>
    </w:p>
    <w:p w14:paraId="21FBEB54" w14:textId="77777777" w:rsidR="00A11CC8" w:rsidRDefault="00A11CC8" w:rsidP="00A11CC8">
      <w:pPr>
        <w:spacing w:after="0" w:line="276" w:lineRule="auto"/>
        <w:jc w:val="both"/>
        <w:rPr>
          <w:rFonts w:ascii="Calibri" w:eastAsia="Calibri" w:hAnsi="Calibri" w:cs="Calibri"/>
          <w:b/>
          <w:bCs/>
          <w:kern w:val="0"/>
          <w14:ligatures w14:val="none"/>
        </w:rPr>
      </w:pPr>
    </w:p>
    <w:p w14:paraId="27153037" w14:textId="77777777" w:rsidR="00E6655B" w:rsidRDefault="00E6655B" w:rsidP="00E6655B">
      <w:pPr>
        <w:spacing w:after="0" w:line="276" w:lineRule="auto"/>
        <w:jc w:val="both"/>
        <w:rPr>
          <w:rFonts w:eastAsia="Calibri" w:cs="Calibri"/>
          <w:b/>
          <w:bCs/>
          <w:kern w:val="0"/>
          <w14:ligatures w14:val="none"/>
        </w:rPr>
      </w:pPr>
      <w:r w:rsidRPr="002550D7">
        <w:rPr>
          <w:rFonts w:eastAsia="Calibri" w:cs="Calibri"/>
          <w:b/>
          <w:bCs/>
          <w:kern w:val="0"/>
          <w14:ligatures w14:val="none"/>
        </w:rPr>
        <w:t>Kategorie student</w:t>
      </w:r>
    </w:p>
    <w:p w14:paraId="0BBE59FD" w14:textId="77777777" w:rsidR="00E6655B" w:rsidRDefault="00E6655B" w:rsidP="00E6655B">
      <w:pPr>
        <w:spacing w:after="0" w:line="276" w:lineRule="auto"/>
        <w:jc w:val="both"/>
        <w:rPr>
          <w:rFonts w:ascii="Calibri" w:eastAsia="Calibri" w:hAnsi="Calibri" w:cs="Calibri"/>
          <w:b/>
          <w:bCs/>
          <w:kern w:val="0"/>
          <w14:ligatures w14:val="none"/>
        </w:rPr>
      </w:pPr>
    </w:p>
    <w:p w14:paraId="04781E74" w14:textId="77777777" w:rsidR="00E6655B" w:rsidRDefault="00E6655B" w:rsidP="00E6655B">
      <w:pPr>
        <w:spacing w:after="0" w:line="276" w:lineRule="auto"/>
        <w:jc w:val="both"/>
        <w:rPr>
          <w:rFonts w:ascii="Calibri" w:eastAsia="Calibri" w:hAnsi="Calibri" w:cs="Calibri"/>
          <w:b/>
          <w:bCs/>
          <w:kern w:val="0"/>
          <w14:ligatures w14:val="none"/>
        </w:rPr>
      </w:pPr>
      <w:bookmarkStart w:id="10" w:name="_Hlk163408302"/>
      <w:proofErr w:type="spellStart"/>
      <w:r w:rsidRPr="004D50FD">
        <w:rPr>
          <w:rFonts w:ascii="Calibri" w:eastAsia="Calibri" w:hAnsi="Calibri" w:cs="Calibri"/>
          <w:b/>
          <w:bCs/>
          <w:kern w:val="0"/>
          <w14:ligatures w14:val="none"/>
        </w:rPr>
        <w:t>Lúbica</w:t>
      </w:r>
      <w:proofErr w:type="spellEnd"/>
      <w:r w:rsidRPr="004D50FD">
        <w:rPr>
          <w:rFonts w:ascii="Calibri" w:eastAsia="Calibri" w:hAnsi="Calibri" w:cs="Calibri"/>
          <w:b/>
          <w:bCs/>
          <w:kern w:val="0"/>
          <w14:ligatures w14:val="none"/>
        </w:rPr>
        <w:t xml:space="preserve"> </w:t>
      </w:r>
      <w:proofErr w:type="spellStart"/>
      <w:r w:rsidRPr="004D50FD">
        <w:rPr>
          <w:rFonts w:ascii="Calibri" w:eastAsia="Calibri" w:hAnsi="Calibri" w:cs="Calibri"/>
          <w:b/>
          <w:bCs/>
          <w:kern w:val="0"/>
          <w14:ligatures w14:val="none"/>
        </w:rPr>
        <w:t>Vandlíková</w:t>
      </w:r>
      <w:proofErr w:type="spellEnd"/>
      <w:r w:rsidRPr="004D50FD">
        <w:rPr>
          <w:rFonts w:ascii="Calibri" w:eastAsia="Calibri" w:hAnsi="Calibri" w:cs="Calibri"/>
          <w:b/>
          <w:bCs/>
          <w:kern w:val="0"/>
          <w14:ligatures w14:val="none"/>
        </w:rPr>
        <w:t xml:space="preserve"> za grafický list </w:t>
      </w:r>
      <w:proofErr w:type="spellStart"/>
      <w:r w:rsidRPr="004D50FD">
        <w:rPr>
          <w:rFonts w:ascii="Calibri" w:eastAsia="Calibri" w:hAnsi="Calibri" w:cs="Calibri"/>
          <w:b/>
          <w:bCs/>
          <w:kern w:val="0"/>
          <w14:ligatures w14:val="none"/>
        </w:rPr>
        <w:t>Anartha</w:t>
      </w:r>
      <w:proofErr w:type="spellEnd"/>
      <w:r w:rsidRPr="004D50FD">
        <w:rPr>
          <w:rFonts w:ascii="Calibri" w:eastAsia="Calibri" w:hAnsi="Calibri" w:cs="Calibri"/>
          <w:b/>
          <w:bCs/>
          <w:kern w:val="0"/>
          <w14:ligatures w14:val="none"/>
        </w:rPr>
        <w:t>, litografie, 720 x 530 mm, 2023.</w:t>
      </w:r>
    </w:p>
    <w:bookmarkEnd w:id="10"/>
    <w:p w14:paraId="2B06C798" w14:textId="64CF927F" w:rsidR="00E6655B" w:rsidRPr="00E6655B" w:rsidRDefault="00E6655B" w:rsidP="00E6655B">
      <w:pPr>
        <w:spacing w:after="0" w:line="276" w:lineRule="auto"/>
        <w:jc w:val="both"/>
        <w:rPr>
          <w:rFonts w:ascii="Calibri" w:eastAsia="Calibri" w:hAnsi="Calibri" w:cs="Calibri"/>
          <w:kern w:val="0"/>
          <w14:ligatures w14:val="none"/>
        </w:rPr>
      </w:pPr>
      <w:r w:rsidRPr="00E6655B">
        <w:rPr>
          <w:rFonts w:ascii="Calibri" w:eastAsia="Calibri" w:hAnsi="Calibri" w:cs="Calibri"/>
          <w:kern w:val="0"/>
          <w14:ligatures w14:val="none"/>
        </w:rPr>
        <w:t xml:space="preserve">Partnerem ceny je </w:t>
      </w:r>
      <w:proofErr w:type="gramStart"/>
      <w:r w:rsidRPr="00E6655B">
        <w:rPr>
          <w:rFonts w:ascii="Calibri" w:eastAsia="Calibri" w:hAnsi="Calibri" w:cs="Calibri"/>
          <w:kern w:val="0"/>
          <w14:ligatures w14:val="none"/>
        </w:rPr>
        <w:t>SUTNAR - Nadace</w:t>
      </w:r>
      <w:proofErr w:type="gramEnd"/>
      <w:r w:rsidRPr="00E6655B">
        <w:rPr>
          <w:rFonts w:ascii="Calibri" w:eastAsia="Calibri" w:hAnsi="Calibri" w:cs="Calibri"/>
          <w:kern w:val="0"/>
          <w14:ligatures w14:val="none"/>
        </w:rPr>
        <w:t xml:space="preserve"> Radoslava a </w:t>
      </w:r>
      <w:proofErr w:type="spellStart"/>
      <w:r w:rsidRPr="00E6655B">
        <w:rPr>
          <w:rFonts w:ascii="Calibri" w:eastAsia="Calibri" w:hAnsi="Calibri" w:cs="Calibri"/>
          <w:kern w:val="0"/>
          <w14:ligatures w14:val="none"/>
        </w:rPr>
        <w:t>Elaine</w:t>
      </w:r>
      <w:proofErr w:type="spellEnd"/>
      <w:r w:rsidRPr="00E6655B">
        <w:rPr>
          <w:rFonts w:ascii="Calibri" w:eastAsia="Calibri" w:hAnsi="Calibri" w:cs="Calibri"/>
          <w:kern w:val="0"/>
          <w14:ligatures w14:val="none"/>
        </w:rPr>
        <w:t xml:space="preserve"> </w:t>
      </w:r>
      <w:proofErr w:type="spellStart"/>
      <w:r w:rsidRPr="00E6655B">
        <w:rPr>
          <w:rFonts w:ascii="Calibri" w:eastAsia="Calibri" w:hAnsi="Calibri" w:cs="Calibri"/>
          <w:kern w:val="0"/>
          <w14:ligatures w14:val="none"/>
        </w:rPr>
        <w:t>Sutnarových</w:t>
      </w:r>
      <w:proofErr w:type="spellEnd"/>
      <w:r w:rsidRPr="00E6655B">
        <w:rPr>
          <w:rFonts w:ascii="Calibri" w:eastAsia="Calibri" w:hAnsi="Calibri" w:cs="Calibri"/>
          <w:kern w:val="0"/>
          <w14:ligatures w14:val="none"/>
        </w:rPr>
        <w:t>.</w:t>
      </w:r>
    </w:p>
    <w:p w14:paraId="44B691DE" w14:textId="77777777" w:rsidR="00E6655B" w:rsidRPr="004D50FD" w:rsidRDefault="00E6655B" w:rsidP="00E6655B">
      <w:pPr>
        <w:spacing w:after="0" w:line="276" w:lineRule="auto"/>
        <w:jc w:val="both"/>
        <w:rPr>
          <w:rFonts w:ascii="Calibri" w:eastAsia="Calibri" w:hAnsi="Calibri" w:cs="Calibri"/>
          <w:b/>
          <w:bCs/>
          <w:kern w:val="0"/>
          <w14:ligatures w14:val="none"/>
        </w:rPr>
      </w:pPr>
    </w:p>
    <w:p w14:paraId="0F34F939" w14:textId="77777777" w:rsidR="00E6655B" w:rsidRPr="004D50FD" w:rsidRDefault="00E6655B" w:rsidP="00E6655B">
      <w:pPr>
        <w:spacing w:after="0" w:line="276" w:lineRule="auto"/>
        <w:jc w:val="both"/>
        <w:rPr>
          <w:rFonts w:ascii="Calibri" w:eastAsia="Calibri" w:hAnsi="Calibri" w:cs="Calibri"/>
          <w:kern w:val="0"/>
          <w14:ligatures w14:val="none"/>
        </w:rPr>
      </w:pPr>
      <w:proofErr w:type="spellStart"/>
      <w:r w:rsidRPr="004D50FD">
        <w:rPr>
          <w:rFonts w:ascii="Calibri" w:eastAsia="Calibri" w:hAnsi="Calibri" w:cs="Calibri"/>
          <w:kern w:val="0"/>
          <w14:ligatures w14:val="none"/>
        </w:rPr>
        <w:t>Lúbica</w:t>
      </w:r>
      <w:proofErr w:type="spellEnd"/>
      <w:r w:rsidRPr="004D50FD">
        <w:rPr>
          <w:rFonts w:ascii="Calibri" w:eastAsia="Calibri" w:hAnsi="Calibri" w:cs="Calibri"/>
          <w:kern w:val="0"/>
          <w14:ligatures w14:val="none"/>
        </w:rPr>
        <w:t xml:space="preserve"> </w:t>
      </w:r>
      <w:proofErr w:type="spellStart"/>
      <w:r w:rsidRPr="004D50FD">
        <w:rPr>
          <w:rFonts w:ascii="Calibri" w:eastAsia="Calibri" w:hAnsi="Calibri" w:cs="Calibri"/>
          <w:kern w:val="0"/>
          <w14:ligatures w14:val="none"/>
        </w:rPr>
        <w:t>Vandlíková</w:t>
      </w:r>
      <w:proofErr w:type="spellEnd"/>
      <w:r>
        <w:rPr>
          <w:rFonts w:ascii="Calibri" w:eastAsia="Calibri" w:hAnsi="Calibri" w:cs="Calibri"/>
          <w:kern w:val="0"/>
          <w14:ligatures w14:val="none"/>
        </w:rPr>
        <w:t xml:space="preserve"> je studentkou 4. ročníku Ateliéru Grafiky, Fakulta umění Ostravská univerzita, vedoucí ateliéru Marek </w:t>
      </w:r>
      <w:proofErr w:type="spellStart"/>
      <w:r>
        <w:rPr>
          <w:rFonts w:ascii="Calibri" w:eastAsia="Calibri" w:hAnsi="Calibri" w:cs="Calibri"/>
          <w:kern w:val="0"/>
          <w14:ligatures w14:val="none"/>
        </w:rPr>
        <w:t>Sibinský</w:t>
      </w:r>
      <w:proofErr w:type="spellEnd"/>
      <w:r>
        <w:rPr>
          <w:rFonts w:ascii="Calibri" w:eastAsia="Calibri" w:hAnsi="Calibri" w:cs="Calibri"/>
          <w:kern w:val="0"/>
          <w14:ligatures w14:val="none"/>
        </w:rPr>
        <w:t>.</w:t>
      </w:r>
    </w:p>
    <w:p w14:paraId="7E49B235" w14:textId="77777777" w:rsidR="00E6655B" w:rsidRPr="003B142D" w:rsidRDefault="00E6655B" w:rsidP="00E6655B">
      <w:pPr>
        <w:spacing w:after="0" w:line="276" w:lineRule="auto"/>
        <w:jc w:val="both"/>
        <w:rPr>
          <w:rFonts w:ascii="Calibri" w:eastAsia="Calibri" w:hAnsi="Calibri" w:cs="Calibri"/>
          <w:kern w:val="0"/>
          <w14:ligatures w14:val="none"/>
        </w:rPr>
      </w:pPr>
      <w:r w:rsidRPr="00101085">
        <w:rPr>
          <w:rFonts w:ascii="Calibri" w:eastAsia="Calibri" w:hAnsi="Calibri" w:cs="Calibri"/>
          <w:kern w:val="0"/>
          <w14:ligatures w14:val="none"/>
        </w:rPr>
        <w:t>• Nominováni na cenu v této kategorii:</w:t>
      </w:r>
      <w:r w:rsidRPr="00101085">
        <w:rPr>
          <w:rFonts w:ascii="Calibri" w:eastAsia="Calibri" w:hAnsi="Calibri" w:cs="Calibri"/>
          <w:b/>
          <w:bCs/>
          <w:kern w:val="0"/>
          <w14:ligatures w14:val="none"/>
        </w:rPr>
        <w:t xml:space="preserve"> </w:t>
      </w:r>
      <w:r w:rsidRPr="00D65F74">
        <w:rPr>
          <w:rFonts w:ascii="Calibri" w:eastAsia="Calibri" w:hAnsi="Calibri" w:cs="Calibri"/>
          <w:b/>
          <w:bCs/>
          <w:kern w:val="0"/>
          <w14:ligatures w14:val="none"/>
        </w:rPr>
        <w:t>Veronika</w:t>
      </w:r>
      <w:r>
        <w:rPr>
          <w:rFonts w:ascii="Calibri" w:eastAsia="Calibri" w:hAnsi="Calibri" w:cs="Calibri"/>
          <w:b/>
          <w:bCs/>
          <w:kern w:val="0"/>
          <w14:ligatures w14:val="none"/>
        </w:rPr>
        <w:t xml:space="preserve"> </w:t>
      </w:r>
      <w:proofErr w:type="spellStart"/>
      <w:r w:rsidRPr="00D65F74">
        <w:rPr>
          <w:rFonts w:ascii="Calibri" w:eastAsia="Calibri" w:hAnsi="Calibri" w:cs="Calibri"/>
          <w:b/>
          <w:bCs/>
          <w:kern w:val="0"/>
          <w14:ligatures w14:val="none"/>
        </w:rPr>
        <w:t>Jírovská</w:t>
      </w:r>
      <w:proofErr w:type="spellEnd"/>
      <w:r>
        <w:rPr>
          <w:rFonts w:ascii="Calibri" w:eastAsia="Calibri" w:hAnsi="Calibri" w:cs="Calibri"/>
          <w:b/>
          <w:bCs/>
          <w:kern w:val="0"/>
          <w14:ligatures w14:val="none"/>
        </w:rPr>
        <w:t xml:space="preserve"> </w:t>
      </w:r>
      <w:r w:rsidRPr="003B142D">
        <w:rPr>
          <w:rFonts w:ascii="Calibri" w:eastAsia="Calibri" w:hAnsi="Calibri" w:cs="Calibri"/>
          <w:kern w:val="0"/>
          <w14:ligatures w14:val="none"/>
        </w:rPr>
        <w:t>– Zahrada (letecký pohled) II,</w:t>
      </w:r>
      <w:r w:rsidRPr="003B142D">
        <w:rPr>
          <w:rFonts w:ascii="Calibri" w:eastAsia="Calibri" w:hAnsi="Calibri" w:cs="Calibri"/>
          <w:kern w:val="0"/>
          <w14:ligatures w14:val="none"/>
        </w:rPr>
        <w:tab/>
        <w:t xml:space="preserve"> litografie, Hellichova, </w:t>
      </w:r>
      <w:r w:rsidRPr="00D65F74">
        <w:rPr>
          <w:rFonts w:ascii="Calibri" w:eastAsia="Calibri" w:hAnsi="Calibri" w:cs="Calibri"/>
          <w:b/>
          <w:bCs/>
          <w:kern w:val="0"/>
          <w14:ligatures w14:val="none"/>
        </w:rPr>
        <w:t>Natalia</w:t>
      </w:r>
      <w:r>
        <w:rPr>
          <w:rFonts w:ascii="Calibri" w:eastAsia="Calibri" w:hAnsi="Calibri" w:cs="Calibri"/>
          <w:b/>
          <w:bCs/>
          <w:kern w:val="0"/>
          <w14:ligatures w14:val="none"/>
        </w:rPr>
        <w:t xml:space="preserve"> </w:t>
      </w:r>
      <w:r w:rsidRPr="00D65F74">
        <w:rPr>
          <w:rFonts w:ascii="Calibri" w:eastAsia="Calibri" w:hAnsi="Calibri" w:cs="Calibri"/>
          <w:b/>
          <w:bCs/>
          <w:kern w:val="0"/>
          <w14:ligatures w14:val="none"/>
        </w:rPr>
        <w:t>Dvořáková</w:t>
      </w:r>
      <w:r>
        <w:rPr>
          <w:rFonts w:ascii="Calibri" w:eastAsia="Calibri" w:hAnsi="Calibri" w:cs="Calibri"/>
          <w:b/>
          <w:bCs/>
          <w:kern w:val="0"/>
          <w14:ligatures w14:val="none"/>
        </w:rPr>
        <w:t xml:space="preserve"> </w:t>
      </w:r>
      <w:r w:rsidRPr="003B142D">
        <w:rPr>
          <w:rFonts w:ascii="Calibri" w:eastAsia="Calibri" w:hAnsi="Calibri" w:cs="Calibri"/>
          <w:kern w:val="0"/>
          <w14:ligatures w14:val="none"/>
        </w:rPr>
        <w:t>– Zastav maskovaná pole, litografie, UMPRUM,</w:t>
      </w:r>
      <w:r>
        <w:rPr>
          <w:rFonts w:ascii="Calibri" w:eastAsia="Calibri" w:hAnsi="Calibri" w:cs="Calibri"/>
          <w:b/>
          <w:bCs/>
          <w:kern w:val="0"/>
          <w14:ligatures w14:val="none"/>
        </w:rPr>
        <w:t xml:space="preserve"> </w:t>
      </w:r>
      <w:r w:rsidRPr="00D65F74">
        <w:rPr>
          <w:rFonts w:ascii="Calibri" w:eastAsia="Calibri" w:hAnsi="Calibri" w:cs="Calibri"/>
          <w:b/>
          <w:bCs/>
          <w:kern w:val="0"/>
          <w14:ligatures w14:val="none"/>
        </w:rPr>
        <w:t>Emílie</w:t>
      </w:r>
      <w:r>
        <w:rPr>
          <w:rFonts w:ascii="Calibri" w:eastAsia="Calibri" w:hAnsi="Calibri" w:cs="Calibri"/>
          <w:b/>
          <w:bCs/>
          <w:kern w:val="0"/>
          <w14:ligatures w14:val="none"/>
        </w:rPr>
        <w:t xml:space="preserve"> </w:t>
      </w:r>
      <w:r w:rsidRPr="00D65F74">
        <w:rPr>
          <w:rFonts w:ascii="Calibri" w:eastAsia="Calibri" w:hAnsi="Calibri" w:cs="Calibri"/>
          <w:b/>
          <w:bCs/>
          <w:kern w:val="0"/>
          <w14:ligatures w14:val="none"/>
        </w:rPr>
        <w:t>Bejčková</w:t>
      </w:r>
      <w:r>
        <w:rPr>
          <w:rFonts w:ascii="Calibri" w:eastAsia="Calibri" w:hAnsi="Calibri" w:cs="Calibri"/>
          <w:b/>
          <w:bCs/>
          <w:kern w:val="0"/>
          <w14:ligatures w14:val="none"/>
        </w:rPr>
        <w:t xml:space="preserve"> – </w:t>
      </w:r>
      <w:r w:rsidRPr="003B142D">
        <w:rPr>
          <w:rFonts w:ascii="Calibri" w:eastAsia="Calibri" w:hAnsi="Calibri" w:cs="Calibri"/>
          <w:kern w:val="0"/>
          <w14:ligatures w14:val="none"/>
        </w:rPr>
        <w:t xml:space="preserve">Jantar, litografie, </w:t>
      </w:r>
      <w:proofErr w:type="spellStart"/>
      <w:r w:rsidRPr="003B142D">
        <w:rPr>
          <w:rFonts w:ascii="Calibri" w:eastAsia="Calibri" w:hAnsi="Calibri" w:cs="Calibri"/>
          <w:kern w:val="0"/>
          <w14:ligatures w14:val="none"/>
        </w:rPr>
        <w:t>Hollarka</w:t>
      </w:r>
      <w:proofErr w:type="spellEnd"/>
      <w:r w:rsidRPr="003B142D">
        <w:rPr>
          <w:rFonts w:ascii="Calibri" w:eastAsia="Calibri" w:hAnsi="Calibri" w:cs="Calibri"/>
          <w:kern w:val="0"/>
          <w14:ligatures w14:val="none"/>
        </w:rPr>
        <w:t>.</w:t>
      </w:r>
    </w:p>
    <w:p w14:paraId="6C46856D" w14:textId="77777777" w:rsidR="00E6655B" w:rsidRPr="00101085" w:rsidRDefault="00E6655B" w:rsidP="00E6655B">
      <w:pPr>
        <w:spacing w:after="0" w:line="276" w:lineRule="auto"/>
        <w:jc w:val="both"/>
        <w:rPr>
          <w:rFonts w:ascii="Calibri" w:eastAsia="Calibri" w:hAnsi="Calibri" w:cs="Calibri"/>
          <w:kern w:val="0"/>
          <w14:ligatures w14:val="none"/>
        </w:rPr>
      </w:pPr>
    </w:p>
    <w:p w14:paraId="68798F45" w14:textId="77777777" w:rsidR="00E6655B" w:rsidRDefault="00E6655B" w:rsidP="00E6655B">
      <w:pPr>
        <w:spacing w:after="0" w:line="276" w:lineRule="auto"/>
        <w:jc w:val="both"/>
        <w:rPr>
          <w:rFonts w:ascii="Calibri" w:eastAsia="Calibri" w:hAnsi="Calibri" w:cs="Calibri"/>
          <w:kern w:val="0"/>
          <w14:ligatures w14:val="none"/>
        </w:rPr>
      </w:pPr>
      <w:r w:rsidRPr="00101085">
        <w:rPr>
          <w:rFonts w:ascii="Calibri" w:eastAsia="Calibri" w:hAnsi="Calibri" w:cs="Calibri"/>
          <w:kern w:val="0"/>
          <w14:ligatures w14:val="none"/>
        </w:rPr>
        <w:t xml:space="preserve">Foto popiska: </w:t>
      </w:r>
      <w:proofErr w:type="spellStart"/>
      <w:r w:rsidRPr="004D50FD">
        <w:rPr>
          <w:rFonts w:ascii="Calibri" w:eastAsia="Calibri" w:hAnsi="Calibri" w:cs="Calibri"/>
          <w:kern w:val="0"/>
          <w14:ligatures w14:val="none"/>
        </w:rPr>
        <w:t>Lúbica</w:t>
      </w:r>
      <w:proofErr w:type="spellEnd"/>
      <w:r>
        <w:rPr>
          <w:rFonts w:ascii="Calibri" w:eastAsia="Calibri" w:hAnsi="Calibri" w:cs="Calibri"/>
          <w:kern w:val="0"/>
          <w14:ligatures w14:val="none"/>
        </w:rPr>
        <w:t xml:space="preserve"> </w:t>
      </w:r>
      <w:proofErr w:type="spellStart"/>
      <w:r w:rsidRPr="004D50FD">
        <w:rPr>
          <w:rFonts w:ascii="Calibri" w:eastAsia="Calibri" w:hAnsi="Calibri" w:cs="Calibri"/>
          <w:kern w:val="0"/>
          <w14:ligatures w14:val="none"/>
        </w:rPr>
        <w:t>Vandlíková</w:t>
      </w:r>
      <w:proofErr w:type="spellEnd"/>
      <w:r>
        <w:rPr>
          <w:rFonts w:ascii="Calibri" w:eastAsia="Calibri" w:hAnsi="Calibri" w:cs="Calibri"/>
          <w:kern w:val="0"/>
          <w14:ligatures w14:val="none"/>
        </w:rPr>
        <w:t xml:space="preserve"> – </w:t>
      </w:r>
      <w:proofErr w:type="spellStart"/>
      <w:r w:rsidRPr="004D50FD">
        <w:rPr>
          <w:rFonts w:ascii="Calibri" w:eastAsia="Calibri" w:hAnsi="Calibri" w:cs="Calibri"/>
          <w:kern w:val="0"/>
          <w14:ligatures w14:val="none"/>
        </w:rPr>
        <w:t>Anartha</w:t>
      </w:r>
      <w:proofErr w:type="spellEnd"/>
      <w:r>
        <w:rPr>
          <w:rFonts w:ascii="Calibri" w:eastAsia="Calibri" w:hAnsi="Calibri" w:cs="Calibri"/>
          <w:kern w:val="0"/>
          <w14:ligatures w14:val="none"/>
        </w:rPr>
        <w:t xml:space="preserve">, </w:t>
      </w:r>
      <w:r w:rsidRPr="004D50FD">
        <w:rPr>
          <w:rFonts w:ascii="Calibri" w:eastAsia="Calibri" w:hAnsi="Calibri" w:cs="Calibri"/>
          <w:kern w:val="0"/>
          <w14:ligatures w14:val="none"/>
        </w:rPr>
        <w:t>litografie</w:t>
      </w:r>
      <w:r>
        <w:rPr>
          <w:rFonts w:ascii="Calibri" w:eastAsia="Calibri" w:hAnsi="Calibri" w:cs="Calibri"/>
          <w:kern w:val="0"/>
          <w14:ligatures w14:val="none"/>
        </w:rPr>
        <w:t xml:space="preserve">, </w:t>
      </w:r>
      <w:r w:rsidRPr="004D50FD">
        <w:rPr>
          <w:rFonts w:ascii="Calibri" w:eastAsia="Calibri" w:hAnsi="Calibri" w:cs="Calibri"/>
          <w:kern w:val="0"/>
          <w14:ligatures w14:val="none"/>
        </w:rPr>
        <w:t>720 x 530 mm</w:t>
      </w:r>
      <w:r>
        <w:rPr>
          <w:rFonts w:ascii="Calibri" w:eastAsia="Calibri" w:hAnsi="Calibri" w:cs="Calibri"/>
          <w:kern w:val="0"/>
          <w14:ligatures w14:val="none"/>
        </w:rPr>
        <w:t xml:space="preserve">, 2023. </w:t>
      </w:r>
      <w:r w:rsidRPr="00101085">
        <w:rPr>
          <w:rFonts w:ascii="Calibri" w:eastAsia="Calibri" w:hAnsi="Calibri" w:cs="Calibri"/>
          <w:kern w:val="0"/>
          <w14:ligatures w14:val="none"/>
        </w:rPr>
        <w:t>Foto: Saša Dobrovodský, prostory Staroměstské radnice</w:t>
      </w:r>
      <w:r>
        <w:rPr>
          <w:rFonts w:ascii="Calibri" w:eastAsia="Calibri" w:hAnsi="Calibri" w:cs="Calibri"/>
          <w:kern w:val="0"/>
          <w14:ligatures w14:val="none"/>
        </w:rPr>
        <w:t>.</w:t>
      </w:r>
    </w:p>
    <w:p w14:paraId="6A444B60" w14:textId="77777777" w:rsidR="005E4042" w:rsidRDefault="005E4042" w:rsidP="00E6655B">
      <w:pPr>
        <w:spacing w:after="0" w:line="276" w:lineRule="auto"/>
        <w:jc w:val="both"/>
        <w:rPr>
          <w:rFonts w:ascii="Calibri" w:eastAsia="Calibri" w:hAnsi="Calibri" w:cs="Calibri"/>
          <w:kern w:val="0"/>
          <w14:ligatures w14:val="none"/>
        </w:rPr>
      </w:pPr>
    </w:p>
    <w:p w14:paraId="74335D6C" w14:textId="77777777" w:rsidR="002876D6" w:rsidRPr="0059458B" w:rsidRDefault="002876D6" w:rsidP="002876D6">
      <w:pPr>
        <w:shd w:val="clear" w:color="auto" w:fill="FAE2D5" w:themeFill="accent2" w:themeFillTint="33"/>
        <w:jc w:val="center"/>
        <w:rPr>
          <w:b/>
          <w:bCs/>
        </w:rPr>
      </w:pPr>
      <w:r w:rsidRPr="0059458B">
        <w:rPr>
          <w:b/>
          <w:bCs/>
        </w:rPr>
        <w:t>Cena za serigrafii (speciální ceny za grafické techniky)</w:t>
      </w:r>
    </w:p>
    <w:p w14:paraId="002BE6DC" w14:textId="77777777" w:rsidR="004C49BA" w:rsidRDefault="004C49BA" w:rsidP="004C49BA">
      <w:pPr>
        <w:spacing w:after="0" w:line="276" w:lineRule="auto"/>
        <w:jc w:val="both"/>
        <w:rPr>
          <w:rFonts w:ascii="Calibri" w:eastAsia="Calibri" w:hAnsi="Calibri" w:cs="Calibri"/>
          <w:kern w:val="0"/>
          <w14:ligatures w14:val="none"/>
        </w:rPr>
      </w:pPr>
    </w:p>
    <w:p w14:paraId="2F444816" w14:textId="77777777" w:rsidR="004C49BA" w:rsidRPr="00280B7B" w:rsidRDefault="004C49BA" w:rsidP="004C49BA">
      <w:pPr>
        <w:spacing w:after="0" w:line="276" w:lineRule="auto"/>
        <w:jc w:val="both"/>
        <w:rPr>
          <w:rFonts w:ascii="Calibri" w:eastAsia="Calibri" w:hAnsi="Calibri" w:cs="Calibri"/>
          <w:b/>
          <w:bCs/>
          <w:kern w:val="0"/>
          <w14:ligatures w14:val="none"/>
        </w:rPr>
      </w:pPr>
      <w:bookmarkStart w:id="11" w:name="_Hlk163408489"/>
      <w:r w:rsidRPr="00280B7B">
        <w:rPr>
          <w:rFonts w:ascii="Calibri" w:eastAsia="Calibri" w:hAnsi="Calibri" w:cs="Calibri"/>
          <w:b/>
          <w:bCs/>
          <w:kern w:val="0"/>
          <w14:ligatures w14:val="none"/>
        </w:rPr>
        <w:lastRenderedPageBreak/>
        <w:t>Vojtěch Hrubant za grafický list Kapitolská vlčice, sítotisk, 2000 x 1500 mm, 2023.</w:t>
      </w:r>
    </w:p>
    <w:bookmarkEnd w:id="11"/>
    <w:p w14:paraId="367F6016" w14:textId="77777777" w:rsidR="004C49BA" w:rsidRPr="00280B7B" w:rsidRDefault="004C49BA" w:rsidP="004C49BA">
      <w:pPr>
        <w:spacing w:after="0" w:line="276" w:lineRule="auto"/>
        <w:jc w:val="both"/>
        <w:rPr>
          <w:rFonts w:ascii="Calibri" w:eastAsia="Calibri" w:hAnsi="Calibri" w:cs="Calibri"/>
          <w:b/>
          <w:bCs/>
          <w:kern w:val="0"/>
          <w14:ligatures w14:val="none"/>
        </w:rPr>
      </w:pPr>
      <w:r w:rsidRPr="00280B7B">
        <w:rPr>
          <w:rFonts w:ascii="Calibri" w:eastAsia="Calibri" w:hAnsi="Calibri" w:cs="Calibri"/>
          <w:b/>
          <w:bCs/>
          <w:kern w:val="0"/>
          <w14:ligatures w14:val="none"/>
        </w:rPr>
        <w:t xml:space="preserve">Partnerem ceny je společnosti AKP </w:t>
      </w:r>
      <w:proofErr w:type="spellStart"/>
      <w:r w:rsidRPr="00280B7B">
        <w:rPr>
          <w:rFonts w:ascii="Calibri" w:eastAsia="Calibri" w:hAnsi="Calibri" w:cs="Calibri"/>
          <w:b/>
          <w:bCs/>
          <w:kern w:val="0"/>
          <w14:ligatures w14:val="none"/>
        </w:rPr>
        <w:t>Nord</w:t>
      </w:r>
      <w:proofErr w:type="spellEnd"/>
      <w:r w:rsidRPr="00280B7B">
        <w:rPr>
          <w:rFonts w:ascii="Calibri" w:eastAsia="Calibri" w:hAnsi="Calibri" w:cs="Calibri"/>
          <w:b/>
          <w:bCs/>
          <w:kern w:val="0"/>
          <w14:ligatures w14:val="none"/>
        </w:rPr>
        <w:t xml:space="preserve"> Advisory s.r.o.</w:t>
      </w:r>
    </w:p>
    <w:p w14:paraId="4F960229" w14:textId="77777777" w:rsidR="004C49BA" w:rsidRDefault="004C49BA" w:rsidP="004C49BA">
      <w:pPr>
        <w:spacing w:after="0" w:line="276" w:lineRule="auto"/>
        <w:jc w:val="both"/>
        <w:rPr>
          <w:rFonts w:ascii="Calibri" w:eastAsia="Calibri" w:hAnsi="Calibri" w:cs="Calibri"/>
          <w:kern w:val="0"/>
          <w14:ligatures w14:val="none"/>
        </w:rPr>
      </w:pPr>
      <w:r w:rsidRPr="00280B7B">
        <w:rPr>
          <w:rFonts w:ascii="Calibri" w:eastAsia="Calibri" w:hAnsi="Calibri" w:cs="Calibri"/>
          <w:kern w:val="0"/>
          <w14:ligatures w14:val="none"/>
        </w:rPr>
        <w:t>Garantem ceny je Fakulta umění Ostravské univerzity, která poskytuje laureátům možnost účasti na Mezinárodním serigrafickém sympoziu Ostrava.</w:t>
      </w:r>
    </w:p>
    <w:p w14:paraId="698E3661" w14:textId="77777777" w:rsidR="004C49BA" w:rsidRPr="00280B7B" w:rsidRDefault="004C49BA" w:rsidP="004C49BA">
      <w:pPr>
        <w:spacing w:after="0" w:line="276" w:lineRule="auto"/>
        <w:jc w:val="both"/>
        <w:rPr>
          <w:rFonts w:ascii="Calibri" w:eastAsia="Calibri" w:hAnsi="Calibri" w:cs="Calibri"/>
          <w:b/>
          <w:bCs/>
          <w:kern w:val="0"/>
          <w14:ligatures w14:val="none"/>
        </w:rPr>
      </w:pPr>
    </w:p>
    <w:p w14:paraId="0FC90CEB" w14:textId="77777777" w:rsidR="004C49BA" w:rsidRDefault="004C49BA" w:rsidP="004C49BA">
      <w:pPr>
        <w:spacing w:after="0" w:line="276" w:lineRule="auto"/>
        <w:jc w:val="both"/>
        <w:rPr>
          <w:rFonts w:ascii="Calibri" w:eastAsia="Calibri" w:hAnsi="Calibri" w:cs="Calibri"/>
          <w:kern w:val="0"/>
          <w14:ligatures w14:val="none"/>
        </w:rPr>
      </w:pPr>
      <w:r w:rsidRPr="00101085">
        <w:rPr>
          <w:rFonts w:ascii="Calibri" w:eastAsia="Calibri" w:hAnsi="Calibri" w:cs="Calibri"/>
          <w:kern w:val="0"/>
          <w14:ligatures w14:val="none"/>
        </w:rPr>
        <w:t xml:space="preserve">Foto popiska: </w:t>
      </w:r>
      <w:r w:rsidRPr="003B142D">
        <w:rPr>
          <w:rFonts w:ascii="Calibri" w:eastAsia="Calibri" w:hAnsi="Calibri" w:cs="Calibri"/>
          <w:kern w:val="0"/>
          <w14:ligatures w14:val="none"/>
        </w:rPr>
        <w:t>Vojtěch</w:t>
      </w:r>
      <w:r>
        <w:rPr>
          <w:rFonts w:ascii="Calibri" w:eastAsia="Calibri" w:hAnsi="Calibri" w:cs="Calibri"/>
          <w:kern w:val="0"/>
          <w14:ligatures w14:val="none"/>
        </w:rPr>
        <w:t xml:space="preserve"> </w:t>
      </w:r>
      <w:r w:rsidRPr="003B142D">
        <w:rPr>
          <w:rFonts w:ascii="Calibri" w:eastAsia="Calibri" w:hAnsi="Calibri" w:cs="Calibri"/>
          <w:kern w:val="0"/>
          <w14:ligatures w14:val="none"/>
        </w:rPr>
        <w:t>Hrubant</w:t>
      </w:r>
      <w:r>
        <w:rPr>
          <w:rFonts w:ascii="Calibri" w:eastAsia="Calibri" w:hAnsi="Calibri" w:cs="Calibri"/>
          <w:kern w:val="0"/>
          <w14:ligatures w14:val="none"/>
        </w:rPr>
        <w:t xml:space="preserve"> – Kapitolská</w:t>
      </w:r>
      <w:r w:rsidRPr="003B142D">
        <w:rPr>
          <w:rFonts w:ascii="Calibri" w:eastAsia="Calibri" w:hAnsi="Calibri" w:cs="Calibri"/>
          <w:kern w:val="0"/>
          <w14:ligatures w14:val="none"/>
        </w:rPr>
        <w:t xml:space="preserve"> vlčice</w:t>
      </w:r>
      <w:r>
        <w:rPr>
          <w:rFonts w:ascii="Calibri" w:eastAsia="Calibri" w:hAnsi="Calibri" w:cs="Calibri"/>
          <w:kern w:val="0"/>
          <w14:ligatures w14:val="none"/>
        </w:rPr>
        <w:t xml:space="preserve">, </w:t>
      </w:r>
      <w:r w:rsidRPr="003B142D">
        <w:rPr>
          <w:rFonts w:ascii="Calibri" w:eastAsia="Calibri" w:hAnsi="Calibri" w:cs="Calibri"/>
          <w:kern w:val="0"/>
          <w14:ligatures w14:val="none"/>
        </w:rPr>
        <w:t>sítotisk</w:t>
      </w:r>
      <w:r>
        <w:rPr>
          <w:rFonts w:ascii="Calibri" w:eastAsia="Calibri" w:hAnsi="Calibri" w:cs="Calibri"/>
          <w:kern w:val="0"/>
          <w14:ligatures w14:val="none"/>
        </w:rPr>
        <w:t xml:space="preserve">, </w:t>
      </w:r>
      <w:r w:rsidRPr="003B142D">
        <w:rPr>
          <w:rFonts w:ascii="Calibri" w:eastAsia="Calibri" w:hAnsi="Calibri" w:cs="Calibri"/>
          <w:kern w:val="0"/>
          <w14:ligatures w14:val="none"/>
        </w:rPr>
        <w:t>2000 x 1500 mm</w:t>
      </w:r>
      <w:r>
        <w:rPr>
          <w:rFonts w:ascii="Calibri" w:eastAsia="Calibri" w:hAnsi="Calibri" w:cs="Calibri"/>
          <w:kern w:val="0"/>
          <w14:ligatures w14:val="none"/>
        </w:rPr>
        <w:t xml:space="preserve">, 2023. </w:t>
      </w:r>
      <w:r w:rsidRPr="00101085">
        <w:rPr>
          <w:rFonts w:ascii="Calibri" w:eastAsia="Calibri" w:hAnsi="Calibri" w:cs="Calibri"/>
          <w:kern w:val="0"/>
          <w14:ligatures w14:val="none"/>
        </w:rPr>
        <w:t>Foto: Saša Dobrovodský, prostory Staroměstské radnice</w:t>
      </w:r>
      <w:r>
        <w:rPr>
          <w:rFonts w:ascii="Calibri" w:eastAsia="Calibri" w:hAnsi="Calibri" w:cs="Calibri"/>
          <w:kern w:val="0"/>
          <w14:ligatures w14:val="none"/>
        </w:rPr>
        <w:t>.</w:t>
      </w:r>
    </w:p>
    <w:p w14:paraId="76AE828E" w14:textId="77777777" w:rsidR="000B490E" w:rsidRDefault="000B490E" w:rsidP="00E6655B">
      <w:pPr>
        <w:spacing w:after="0" w:line="276" w:lineRule="auto"/>
        <w:jc w:val="both"/>
        <w:rPr>
          <w:rFonts w:ascii="Calibri" w:eastAsia="Calibri" w:hAnsi="Calibri" w:cs="Calibri"/>
          <w:kern w:val="0"/>
          <w14:ligatures w14:val="none"/>
        </w:rPr>
      </w:pPr>
    </w:p>
    <w:p w14:paraId="63C231F1" w14:textId="77777777" w:rsidR="004D46D3" w:rsidRDefault="004D46D3" w:rsidP="004D46D3">
      <w:pPr>
        <w:spacing w:after="0" w:line="276" w:lineRule="auto"/>
        <w:jc w:val="both"/>
        <w:rPr>
          <w:rFonts w:eastAsia="Calibri" w:cs="Calibri"/>
          <w:b/>
          <w:bCs/>
          <w:kern w:val="0"/>
          <w14:ligatures w14:val="none"/>
        </w:rPr>
      </w:pPr>
      <w:bookmarkStart w:id="12" w:name="_Hlk162429070"/>
      <w:r w:rsidRPr="002550D7">
        <w:rPr>
          <w:rFonts w:eastAsia="Calibri" w:cs="Calibri"/>
          <w:b/>
          <w:bCs/>
          <w:kern w:val="0"/>
          <w14:ligatures w14:val="none"/>
        </w:rPr>
        <w:t>Kategorie student</w:t>
      </w:r>
    </w:p>
    <w:p w14:paraId="135A7912" w14:textId="77777777" w:rsidR="003066BA" w:rsidRDefault="003066BA" w:rsidP="003066BA">
      <w:pPr>
        <w:spacing w:after="0" w:line="276" w:lineRule="auto"/>
        <w:jc w:val="both"/>
        <w:rPr>
          <w:rFonts w:ascii="Calibri" w:eastAsia="Calibri" w:hAnsi="Calibri" w:cs="Calibri"/>
          <w:b/>
          <w:bCs/>
          <w:kern w:val="0"/>
          <w14:ligatures w14:val="none"/>
        </w:rPr>
      </w:pPr>
      <w:bookmarkStart w:id="13" w:name="_Hlk163408386"/>
      <w:bookmarkEnd w:id="12"/>
      <w:r w:rsidRPr="008C553A">
        <w:rPr>
          <w:rFonts w:ascii="Calibri" w:eastAsia="Calibri" w:hAnsi="Calibri" w:cs="Calibri"/>
          <w:b/>
          <w:bCs/>
          <w:kern w:val="0"/>
          <w14:ligatures w14:val="none"/>
        </w:rPr>
        <w:t>Adriana</w:t>
      </w:r>
      <w:r>
        <w:rPr>
          <w:rFonts w:ascii="Calibri" w:eastAsia="Calibri" w:hAnsi="Calibri" w:cs="Calibri"/>
          <w:b/>
          <w:bCs/>
          <w:kern w:val="0"/>
          <w14:ligatures w14:val="none"/>
        </w:rPr>
        <w:t xml:space="preserve"> </w:t>
      </w:r>
      <w:proofErr w:type="spellStart"/>
      <w:r w:rsidRPr="008C553A">
        <w:rPr>
          <w:rFonts w:ascii="Calibri" w:eastAsia="Calibri" w:hAnsi="Calibri" w:cs="Calibri"/>
          <w:b/>
          <w:bCs/>
          <w:kern w:val="0"/>
          <w14:ligatures w14:val="none"/>
        </w:rPr>
        <w:t>Tomulcová</w:t>
      </w:r>
      <w:proofErr w:type="spellEnd"/>
      <w:r w:rsidRPr="008C553A">
        <w:rPr>
          <w:rFonts w:ascii="Calibri" w:eastAsia="Calibri" w:hAnsi="Calibri" w:cs="Calibri"/>
          <w:b/>
          <w:bCs/>
          <w:kern w:val="0"/>
          <w14:ligatures w14:val="none"/>
        </w:rPr>
        <w:t xml:space="preserve"> za grafický list </w:t>
      </w:r>
      <w:proofErr w:type="spellStart"/>
      <w:r w:rsidRPr="008C553A">
        <w:rPr>
          <w:rFonts w:ascii="Calibri" w:eastAsia="Calibri" w:hAnsi="Calibri" w:cs="Calibri"/>
          <w:b/>
          <w:bCs/>
          <w:kern w:val="0"/>
          <w14:ligatures w14:val="none"/>
        </w:rPr>
        <w:t>Puto</w:t>
      </w:r>
      <w:proofErr w:type="spellEnd"/>
      <w:r w:rsidRPr="008C553A">
        <w:rPr>
          <w:rFonts w:ascii="Calibri" w:eastAsia="Calibri" w:hAnsi="Calibri" w:cs="Calibri"/>
          <w:b/>
          <w:bCs/>
          <w:kern w:val="0"/>
          <w14:ligatures w14:val="none"/>
        </w:rPr>
        <w:t xml:space="preserve"> k </w:t>
      </w:r>
      <w:proofErr w:type="spellStart"/>
      <w:r w:rsidRPr="008C553A">
        <w:rPr>
          <w:rFonts w:ascii="Calibri" w:eastAsia="Calibri" w:hAnsi="Calibri" w:cs="Calibri"/>
          <w:b/>
          <w:bCs/>
          <w:kern w:val="0"/>
          <w14:ligatures w14:val="none"/>
        </w:rPr>
        <w:t>p</w:t>
      </w:r>
      <w:r>
        <w:rPr>
          <w:rFonts w:ascii="Calibri" w:eastAsia="Calibri" w:hAnsi="Calibri" w:cs="Calibri"/>
          <w:b/>
          <w:bCs/>
          <w:kern w:val="0"/>
          <w14:ligatures w14:val="none"/>
        </w:rPr>
        <w:t>ô</w:t>
      </w:r>
      <w:r w:rsidRPr="008C553A">
        <w:rPr>
          <w:rFonts w:ascii="Calibri" w:eastAsia="Calibri" w:hAnsi="Calibri" w:cs="Calibri"/>
          <w:b/>
          <w:bCs/>
          <w:kern w:val="0"/>
          <w14:ligatures w14:val="none"/>
        </w:rPr>
        <w:t>de</w:t>
      </w:r>
      <w:proofErr w:type="spellEnd"/>
      <w:r w:rsidRPr="008C553A">
        <w:rPr>
          <w:rFonts w:ascii="Calibri" w:eastAsia="Calibri" w:hAnsi="Calibri" w:cs="Calibri"/>
          <w:b/>
          <w:bCs/>
          <w:kern w:val="0"/>
          <w14:ligatures w14:val="none"/>
        </w:rPr>
        <w:t>, serigrafie, vytírání barvy, 500 x 700 mm, 2023.</w:t>
      </w:r>
    </w:p>
    <w:p w14:paraId="10E35686" w14:textId="77777777" w:rsidR="003066BA" w:rsidRPr="008C553A" w:rsidRDefault="003066BA" w:rsidP="003066BA">
      <w:pPr>
        <w:spacing w:after="0" w:line="276" w:lineRule="auto"/>
        <w:jc w:val="both"/>
        <w:rPr>
          <w:rFonts w:ascii="Calibri" w:eastAsia="Calibri" w:hAnsi="Calibri" w:cs="Calibri"/>
          <w:kern w:val="0"/>
          <w14:ligatures w14:val="none"/>
        </w:rPr>
      </w:pPr>
      <w:r w:rsidRPr="008C553A">
        <w:rPr>
          <w:rFonts w:ascii="Calibri" w:eastAsia="Calibri" w:hAnsi="Calibri" w:cs="Calibri"/>
          <w:kern w:val="0"/>
          <w14:ligatures w14:val="none"/>
        </w:rPr>
        <w:t xml:space="preserve">Adriana </w:t>
      </w:r>
      <w:proofErr w:type="spellStart"/>
      <w:r w:rsidRPr="008C553A">
        <w:rPr>
          <w:rFonts w:ascii="Calibri" w:eastAsia="Calibri" w:hAnsi="Calibri" w:cs="Calibri"/>
          <w:kern w:val="0"/>
          <w14:ligatures w14:val="none"/>
        </w:rPr>
        <w:t>Tomulcová</w:t>
      </w:r>
      <w:proofErr w:type="spellEnd"/>
      <w:r w:rsidRPr="008C553A">
        <w:rPr>
          <w:rFonts w:ascii="Calibri" w:eastAsia="Calibri" w:hAnsi="Calibri" w:cs="Calibri"/>
          <w:kern w:val="0"/>
          <w14:ligatures w14:val="none"/>
        </w:rPr>
        <w:t xml:space="preserve"> je studentkou </w:t>
      </w:r>
      <w:r>
        <w:rPr>
          <w:rFonts w:ascii="Calibri" w:eastAsia="Calibri" w:hAnsi="Calibri" w:cs="Calibri"/>
          <w:kern w:val="0"/>
          <w14:ligatures w14:val="none"/>
        </w:rPr>
        <w:t>5</w:t>
      </w:r>
      <w:r w:rsidRPr="008C553A">
        <w:rPr>
          <w:rFonts w:ascii="Calibri" w:eastAsia="Calibri" w:hAnsi="Calibri" w:cs="Calibri"/>
          <w:kern w:val="0"/>
          <w14:ligatures w14:val="none"/>
        </w:rPr>
        <w:t>. ročníku, Ateliéru Grafik</w:t>
      </w:r>
      <w:r>
        <w:rPr>
          <w:rFonts w:ascii="Calibri" w:eastAsia="Calibri" w:hAnsi="Calibri" w:cs="Calibri"/>
          <w:kern w:val="0"/>
          <w14:ligatures w14:val="none"/>
        </w:rPr>
        <w:t>y</w:t>
      </w:r>
      <w:r w:rsidRPr="008C553A">
        <w:rPr>
          <w:rFonts w:ascii="Calibri" w:eastAsia="Calibri" w:hAnsi="Calibri" w:cs="Calibri"/>
          <w:kern w:val="0"/>
          <w14:ligatures w14:val="none"/>
        </w:rPr>
        <w:t>, Fakulta umění Ostravská univerzita,</w:t>
      </w:r>
      <w:bookmarkEnd w:id="13"/>
      <w:r w:rsidRPr="008C553A">
        <w:rPr>
          <w:rFonts w:ascii="Calibri" w:eastAsia="Calibri" w:hAnsi="Calibri" w:cs="Calibri"/>
          <w:kern w:val="0"/>
          <w14:ligatures w14:val="none"/>
        </w:rPr>
        <w:t xml:space="preserve"> vedoucí ateliéru </w:t>
      </w:r>
      <w:r>
        <w:rPr>
          <w:rFonts w:ascii="Calibri" w:eastAsia="Calibri" w:hAnsi="Calibri" w:cs="Calibri"/>
          <w:kern w:val="0"/>
          <w14:ligatures w14:val="none"/>
        </w:rPr>
        <w:t>Zbyněk Janáček</w:t>
      </w:r>
      <w:r w:rsidRPr="008C553A">
        <w:rPr>
          <w:rFonts w:ascii="Calibri" w:eastAsia="Calibri" w:hAnsi="Calibri" w:cs="Calibri"/>
          <w:kern w:val="0"/>
          <w14:ligatures w14:val="none"/>
        </w:rPr>
        <w:t>.</w:t>
      </w:r>
    </w:p>
    <w:p w14:paraId="7C7B01E2" w14:textId="77777777" w:rsidR="003066BA" w:rsidRPr="007D0671" w:rsidRDefault="003066BA" w:rsidP="003066BA">
      <w:pPr>
        <w:spacing w:after="0" w:line="276" w:lineRule="auto"/>
        <w:jc w:val="both"/>
        <w:rPr>
          <w:rFonts w:ascii="Calibri" w:eastAsia="Calibri" w:hAnsi="Calibri" w:cs="Calibri"/>
          <w:kern w:val="0"/>
          <w14:ligatures w14:val="none"/>
        </w:rPr>
      </w:pPr>
      <w:r w:rsidRPr="00101085">
        <w:rPr>
          <w:rFonts w:ascii="Calibri" w:eastAsia="Calibri" w:hAnsi="Calibri" w:cs="Calibri"/>
          <w:kern w:val="0"/>
          <w14:ligatures w14:val="none"/>
        </w:rPr>
        <w:t>• Nominováni na cenu v této kategorii:</w:t>
      </w:r>
      <w:r w:rsidRPr="00101085">
        <w:rPr>
          <w:rFonts w:ascii="Calibri" w:eastAsia="Calibri" w:hAnsi="Calibri" w:cs="Calibri"/>
          <w:b/>
          <w:bCs/>
          <w:kern w:val="0"/>
          <w14:ligatures w14:val="none"/>
        </w:rPr>
        <w:t xml:space="preserve"> </w:t>
      </w:r>
      <w:r w:rsidRPr="007D0671">
        <w:rPr>
          <w:rFonts w:ascii="Calibri" w:eastAsia="Calibri" w:hAnsi="Calibri" w:cs="Calibri"/>
          <w:b/>
          <w:bCs/>
          <w:kern w:val="0"/>
          <w14:ligatures w14:val="none"/>
        </w:rPr>
        <w:t>Pavlína</w:t>
      </w:r>
      <w:r w:rsidRPr="007D0671">
        <w:rPr>
          <w:rFonts w:ascii="Calibri" w:eastAsia="Calibri" w:hAnsi="Calibri" w:cs="Calibri"/>
          <w:b/>
          <w:bCs/>
          <w:kern w:val="0"/>
          <w14:ligatures w14:val="none"/>
        </w:rPr>
        <w:tab/>
        <w:t>Smékalová</w:t>
      </w:r>
      <w:r>
        <w:rPr>
          <w:rFonts w:ascii="Calibri" w:eastAsia="Calibri" w:hAnsi="Calibri" w:cs="Calibri"/>
          <w:b/>
          <w:bCs/>
          <w:kern w:val="0"/>
          <w14:ligatures w14:val="none"/>
        </w:rPr>
        <w:t xml:space="preserve"> </w:t>
      </w:r>
      <w:r w:rsidRPr="007D0671">
        <w:rPr>
          <w:rFonts w:ascii="Calibri" w:eastAsia="Calibri" w:hAnsi="Calibri" w:cs="Calibri"/>
          <w:kern w:val="0"/>
          <w14:ligatures w14:val="none"/>
        </w:rPr>
        <w:t xml:space="preserve">- Zkontroluješ, jak dobře se to </w:t>
      </w:r>
      <w:proofErr w:type="gramStart"/>
      <w:r w:rsidRPr="007D0671">
        <w:rPr>
          <w:rFonts w:ascii="Calibri" w:eastAsia="Calibri" w:hAnsi="Calibri" w:cs="Calibri"/>
          <w:kern w:val="0"/>
          <w14:ligatures w14:val="none"/>
        </w:rPr>
        <w:t>otisklo?,</w:t>
      </w:r>
      <w:proofErr w:type="gramEnd"/>
      <w:r w:rsidRPr="007D0671">
        <w:rPr>
          <w:rFonts w:ascii="Calibri" w:eastAsia="Calibri" w:hAnsi="Calibri" w:cs="Calibri"/>
          <w:kern w:val="0"/>
          <w14:ligatures w14:val="none"/>
        </w:rPr>
        <w:t xml:space="preserve"> serigrafie, 685 x 485 mm, AVU v Praze.</w:t>
      </w:r>
    </w:p>
    <w:p w14:paraId="16042594" w14:textId="77777777" w:rsidR="003066BA" w:rsidRPr="00101085" w:rsidRDefault="003066BA" w:rsidP="003066BA">
      <w:pPr>
        <w:spacing w:after="0" w:line="276" w:lineRule="auto"/>
        <w:jc w:val="both"/>
        <w:rPr>
          <w:rFonts w:ascii="Calibri" w:eastAsia="Calibri" w:hAnsi="Calibri" w:cs="Calibri"/>
          <w:kern w:val="0"/>
          <w14:ligatures w14:val="none"/>
        </w:rPr>
      </w:pPr>
    </w:p>
    <w:p w14:paraId="38225697" w14:textId="77777777" w:rsidR="003066BA" w:rsidRDefault="003066BA" w:rsidP="003066BA">
      <w:pPr>
        <w:spacing w:after="0" w:line="276" w:lineRule="auto"/>
        <w:jc w:val="both"/>
        <w:rPr>
          <w:rFonts w:ascii="Calibri" w:eastAsia="Calibri" w:hAnsi="Calibri" w:cs="Calibri"/>
          <w:kern w:val="0"/>
          <w14:ligatures w14:val="none"/>
        </w:rPr>
      </w:pPr>
      <w:r w:rsidRPr="00101085">
        <w:rPr>
          <w:rFonts w:ascii="Calibri" w:eastAsia="Calibri" w:hAnsi="Calibri" w:cs="Calibri"/>
          <w:kern w:val="0"/>
          <w14:ligatures w14:val="none"/>
        </w:rPr>
        <w:t xml:space="preserve">Foto popiska: </w:t>
      </w:r>
      <w:r w:rsidRPr="00F26C03">
        <w:rPr>
          <w:rFonts w:ascii="Calibri" w:eastAsia="Calibri" w:hAnsi="Calibri" w:cs="Calibri"/>
          <w:kern w:val="0"/>
          <w14:ligatures w14:val="none"/>
        </w:rPr>
        <w:t>Adriana</w:t>
      </w:r>
      <w:r>
        <w:rPr>
          <w:rFonts w:ascii="Calibri" w:eastAsia="Calibri" w:hAnsi="Calibri" w:cs="Calibri"/>
          <w:kern w:val="0"/>
          <w14:ligatures w14:val="none"/>
        </w:rPr>
        <w:t xml:space="preserve"> </w:t>
      </w:r>
      <w:proofErr w:type="spellStart"/>
      <w:r w:rsidRPr="00F26C03">
        <w:rPr>
          <w:rFonts w:ascii="Calibri" w:eastAsia="Calibri" w:hAnsi="Calibri" w:cs="Calibri"/>
          <w:kern w:val="0"/>
          <w14:ligatures w14:val="none"/>
        </w:rPr>
        <w:t>Tomulcová</w:t>
      </w:r>
      <w:proofErr w:type="spellEnd"/>
      <w:r>
        <w:rPr>
          <w:rFonts w:ascii="Calibri" w:eastAsia="Calibri" w:hAnsi="Calibri" w:cs="Calibri"/>
          <w:kern w:val="0"/>
          <w14:ligatures w14:val="none"/>
        </w:rPr>
        <w:t xml:space="preserve"> – </w:t>
      </w:r>
      <w:proofErr w:type="spellStart"/>
      <w:r>
        <w:rPr>
          <w:rFonts w:ascii="Calibri" w:eastAsia="Calibri" w:hAnsi="Calibri" w:cs="Calibri"/>
          <w:kern w:val="0"/>
          <w14:ligatures w14:val="none"/>
        </w:rPr>
        <w:t>Puto</w:t>
      </w:r>
      <w:proofErr w:type="spellEnd"/>
      <w:r w:rsidRPr="00F26C03">
        <w:rPr>
          <w:rFonts w:ascii="Calibri" w:eastAsia="Calibri" w:hAnsi="Calibri" w:cs="Calibri"/>
          <w:kern w:val="0"/>
          <w14:ligatures w14:val="none"/>
        </w:rPr>
        <w:t xml:space="preserve"> k</w:t>
      </w:r>
      <w:r>
        <w:rPr>
          <w:rFonts w:ascii="Calibri" w:eastAsia="Calibri" w:hAnsi="Calibri" w:cs="Calibri"/>
          <w:kern w:val="0"/>
          <w14:ligatures w14:val="none"/>
        </w:rPr>
        <w:t> </w:t>
      </w:r>
      <w:proofErr w:type="spellStart"/>
      <w:r w:rsidRPr="00495AD9">
        <w:rPr>
          <w:rFonts w:ascii="Calibri" w:eastAsia="Calibri" w:hAnsi="Calibri" w:cs="Calibri"/>
          <w:kern w:val="0"/>
          <w14:ligatures w14:val="none"/>
        </w:rPr>
        <w:t>pôde</w:t>
      </w:r>
      <w:proofErr w:type="spellEnd"/>
      <w:r>
        <w:rPr>
          <w:rFonts w:ascii="Calibri" w:eastAsia="Calibri" w:hAnsi="Calibri" w:cs="Calibri"/>
          <w:kern w:val="0"/>
          <w14:ligatures w14:val="none"/>
        </w:rPr>
        <w:t xml:space="preserve">, </w:t>
      </w:r>
      <w:r w:rsidRPr="00F26C03">
        <w:rPr>
          <w:rFonts w:ascii="Calibri" w:eastAsia="Calibri" w:hAnsi="Calibri" w:cs="Calibri"/>
          <w:kern w:val="0"/>
          <w14:ligatures w14:val="none"/>
        </w:rPr>
        <w:t>serigrafie, vytírání barvy</w:t>
      </w:r>
      <w:r>
        <w:rPr>
          <w:rFonts w:ascii="Calibri" w:eastAsia="Calibri" w:hAnsi="Calibri" w:cs="Calibri"/>
          <w:kern w:val="0"/>
          <w14:ligatures w14:val="none"/>
        </w:rPr>
        <w:t xml:space="preserve">, </w:t>
      </w:r>
      <w:r w:rsidRPr="00F26C03">
        <w:rPr>
          <w:rFonts w:ascii="Calibri" w:eastAsia="Calibri" w:hAnsi="Calibri" w:cs="Calibri"/>
          <w:kern w:val="0"/>
          <w14:ligatures w14:val="none"/>
        </w:rPr>
        <w:t>500 x 700 mm</w:t>
      </w:r>
      <w:r>
        <w:rPr>
          <w:rFonts w:ascii="Calibri" w:eastAsia="Calibri" w:hAnsi="Calibri" w:cs="Calibri"/>
          <w:kern w:val="0"/>
          <w14:ligatures w14:val="none"/>
        </w:rPr>
        <w:t>, 2023.</w:t>
      </w:r>
    </w:p>
    <w:p w14:paraId="18609EB2" w14:textId="77777777" w:rsidR="003066BA" w:rsidRPr="00101085" w:rsidRDefault="003066BA" w:rsidP="003066BA">
      <w:pPr>
        <w:spacing w:after="0" w:line="276" w:lineRule="auto"/>
        <w:jc w:val="both"/>
        <w:rPr>
          <w:rFonts w:ascii="Calibri" w:eastAsia="Calibri" w:hAnsi="Calibri" w:cs="Calibri"/>
          <w:kern w:val="0"/>
          <w14:ligatures w14:val="none"/>
        </w:rPr>
      </w:pPr>
      <w:r w:rsidRPr="00101085">
        <w:rPr>
          <w:rFonts w:ascii="Calibri" w:eastAsia="Calibri" w:hAnsi="Calibri" w:cs="Calibri"/>
          <w:kern w:val="0"/>
          <w14:ligatures w14:val="none"/>
        </w:rPr>
        <w:t>Foto: Saša Dobrovodský, prostory Staroměstské radnice</w:t>
      </w:r>
      <w:r>
        <w:rPr>
          <w:rFonts w:ascii="Calibri" w:eastAsia="Calibri" w:hAnsi="Calibri" w:cs="Calibri"/>
          <w:kern w:val="0"/>
          <w14:ligatures w14:val="none"/>
        </w:rPr>
        <w:t>.</w:t>
      </w:r>
    </w:p>
    <w:p w14:paraId="0CA114A6" w14:textId="77777777" w:rsidR="00330958" w:rsidRDefault="00330958" w:rsidP="00A11CC8">
      <w:pPr>
        <w:spacing w:after="0" w:line="276" w:lineRule="auto"/>
        <w:jc w:val="both"/>
        <w:rPr>
          <w:rFonts w:ascii="Calibri" w:eastAsia="Calibri" w:hAnsi="Calibri" w:cs="Calibri"/>
          <w:b/>
          <w:bCs/>
          <w:kern w:val="0"/>
          <w14:ligatures w14:val="none"/>
        </w:rPr>
      </w:pPr>
    </w:p>
    <w:p w14:paraId="6888069D" w14:textId="77777777" w:rsidR="00354FD3" w:rsidRPr="005F6C5B" w:rsidRDefault="00354FD3" w:rsidP="00354FD3">
      <w:pPr>
        <w:shd w:val="clear" w:color="auto" w:fill="FAE2D5" w:themeFill="accent2" w:themeFillTint="33"/>
        <w:jc w:val="center"/>
        <w:rPr>
          <w:b/>
          <w:bCs/>
        </w:rPr>
      </w:pPr>
      <w:r w:rsidRPr="005F6C5B">
        <w:rPr>
          <w:b/>
          <w:bCs/>
        </w:rPr>
        <w:t>Cena za počítačovou grafiku (speciální ceny za grafické techniky)</w:t>
      </w:r>
    </w:p>
    <w:p w14:paraId="0C9214D8" w14:textId="77777777" w:rsidR="008C59E7" w:rsidRDefault="008C59E7" w:rsidP="008C59E7">
      <w:pPr>
        <w:spacing w:after="0" w:line="276" w:lineRule="auto"/>
        <w:jc w:val="both"/>
        <w:rPr>
          <w:rFonts w:ascii="Calibri" w:eastAsia="Calibri" w:hAnsi="Calibri" w:cs="Calibri"/>
          <w:b/>
          <w:bCs/>
          <w:kern w:val="0"/>
          <w14:ligatures w14:val="none"/>
        </w:rPr>
      </w:pPr>
      <w:bookmarkStart w:id="14" w:name="_Hlk163408682"/>
    </w:p>
    <w:p w14:paraId="5B365D83" w14:textId="77777777" w:rsidR="008C59E7" w:rsidRDefault="008C59E7" w:rsidP="008C59E7">
      <w:pPr>
        <w:spacing w:after="0" w:line="276" w:lineRule="auto"/>
        <w:jc w:val="both"/>
        <w:rPr>
          <w:rFonts w:ascii="Calibri" w:eastAsia="Calibri" w:hAnsi="Calibri" w:cs="Calibri"/>
          <w:b/>
          <w:bCs/>
          <w:kern w:val="0"/>
          <w14:ligatures w14:val="none"/>
        </w:rPr>
      </w:pPr>
      <w:r w:rsidRPr="00863068">
        <w:rPr>
          <w:rFonts w:ascii="Calibri" w:eastAsia="Calibri" w:hAnsi="Calibri" w:cs="Calibri"/>
          <w:b/>
          <w:bCs/>
          <w:kern w:val="0"/>
          <w14:ligatures w14:val="none"/>
        </w:rPr>
        <w:t>Olga</w:t>
      </w:r>
      <w:r>
        <w:rPr>
          <w:rFonts w:ascii="Calibri" w:eastAsia="Calibri" w:hAnsi="Calibri" w:cs="Calibri"/>
          <w:b/>
          <w:bCs/>
          <w:kern w:val="0"/>
          <w14:ligatures w14:val="none"/>
        </w:rPr>
        <w:t xml:space="preserve"> </w:t>
      </w:r>
      <w:r w:rsidRPr="00863068">
        <w:rPr>
          <w:rFonts w:ascii="Calibri" w:eastAsia="Calibri" w:hAnsi="Calibri" w:cs="Calibri"/>
          <w:b/>
          <w:bCs/>
          <w:kern w:val="0"/>
          <w14:ligatures w14:val="none"/>
        </w:rPr>
        <w:t>Moravcová</w:t>
      </w:r>
      <w:r>
        <w:rPr>
          <w:rFonts w:ascii="Calibri" w:eastAsia="Calibri" w:hAnsi="Calibri" w:cs="Calibri"/>
          <w:b/>
          <w:bCs/>
          <w:kern w:val="0"/>
          <w14:ligatures w14:val="none"/>
        </w:rPr>
        <w:t xml:space="preserve"> za grafický list </w:t>
      </w:r>
      <w:r w:rsidRPr="00863068">
        <w:rPr>
          <w:rFonts w:ascii="Calibri" w:eastAsia="Calibri" w:hAnsi="Calibri" w:cs="Calibri"/>
          <w:b/>
          <w:bCs/>
          <w:kern w:val="0"/>
          <w14:ligatures w14:val="none"/>
        </w:rPr>
        <w:t>z cyklu Komunikace</w:t>
      </w:r>
      <w:r>
        <w:rPr>
          <w:rFonts w:ascii="Calibri" w:eastAsia="Calibri" w:hAnsi="Calibri" w:cs="Calibri"/>
          <w:b/>
          <w:bCs/>
          <w:kern w:val="0"/>
          <w14:ligatures w14:val="none"/>
        </w:rPr>
        <w:t xml:space="preserve">, </w:t>
      </w:r>
      <w:r w:rsidRPr="00863068">
        <w:rPr>
          <w:rFonts w:ascii="Calibri" w:eastAsia="Calibri" w:hAnsi="Calibri" w:cs="Calibri"/>
          <w:b/>
          <w:bCs/>
          <w:kern w:val="0"/>
          <w14:ligatures w14:val="none"/>
        </w:rPr>
        <w:t>počítačová grafika</w:t>
      </w:r>
      <w:r>
        <w:rPr>
          <w:rFonts w:ascii="Calibri" w:eastAsia="Calibri" w:hAnsi="Calibri" w:cs="Calibri"/>
          <w:b/>
          <w:bCs/>
          <w:kern w:val="0"/>
          <w14:ligatures w14:val="none"/>
        </w:rPr>
        <w:t xml:space="preserve">, </w:t>
      </w:r>
      <w:r w:rsidRPr="00863068">
        <w:rPr>
          <w:rFonts w:ascii="Calibri" w:eastAsia="Calibri" w:hAnsi="Calibri" w:cs="Calibri"/>
          <w:b/>
          <w:bCs/>
          <w:kern w:val="0"/>
          <w14:ligatures w14:val="none"/>
        </w:rPr>
        <w:t>1000 x 707 mm</w:t>
      </w:r>
      <w:r>
        <w:rPr>
          <w:rFonts w:ascii="Calibri" w:eastAsia="Calibri" w:hAnsi="Calibri" w:cs="Calibri"/>
          <w:b/>
          <w:bCs/>
          <w:kern w:val="0"/>
          <w14:ligatures w14:val="none"/>
        </w:rPr>
        <w:t>, 2023.</w:t>
      </w:r>
    </w:p>
    <w:bookmarkEnd w:id="14"/>
    <w:p w14:paraId="0545076B" w14:textId="77777777" w:rsidR="008C59E7" w:rsidRPr="00E5661D" w:rsidRDefault="008C59E7" w:rsidP="008C59E7">
      <w:pPr>
        <w:spacing w:after="0" w:line="276" w:lineRule="auto"/>
        <w:jc w:val="both"/>
        <w:rPr>
          <w:rFonts w:ascii="Calibri" w:eastAsia="Calibri" w:hAnsi="Calibri" w:cs="Calibri"/>
          <w:kern w:val="0"/>
          <w14:ligatures w14:val="none"/>
        </w:rPr>
      </w:pPr>
      <w:r w:rsidRPr="00E5661D">
        <w:rPr>
          <w:rFonts w:ascii="Calibri" w:eastAsia="Calibri" w:hAnsi="Calibri" w:cs="Calibri"/>
          <w:kern w:val="0"/>
          <w14:ligatures w14:val="none"/>
        </w:rPr>
        <w:t>Partnerem ceny je Pedagogická fakulta Univerzity Hradec Králové.</w:t>
      </w:r>
    </w:p>
    <w:p w14:paraId="2A25C00A" w14:textId="77777777" w:rsidR="008C59E7" w:rsidRPr="006A2401" w:rsidRDefault="008C59E7" w:rsidP="008C59E7">
      <w:pPr>
        <w:spacing w:after="0" w:line="276" w:lineRule="auto"/>
        <w:jc w:val="both"/>
        <w:rPr>
          <w:rFonts w:ascii="Calibri" w:eastAsia="Calibri" w:hAnsi="Calibri" w:cs="Calibri"/>
          <w:b/>
          <w:bCs/>
          <w:kern w:val="0"/>
          <w14:ligatures w14:val="none"/>
        </w:rPr>
      </w:pPr>
    </w:p>
    <w:p w14:paraId="4FAE4986" w14:textId="77777777" w:rsidR="008C59E7" w:rsidRDefault="008C59E7" w:rsidP="008C59E7">
      <w:pPr>
        <w:spacing w:after="0" w:line="276" w:lineRule="auto"/>
        <w:jc w:val="both"/>
        <w:rPr>
          <w:rFonts w:ascii="Calibri" w:eastAsia="Calibri" w:hAnsi="Calibri" w:cs="Calibri"/>
          <w:kern w:val="0"/>
          <w14:ligatures w14:val="none"/>
        </w:rPr>
      </w:pPr>
      <w:r w:rsidRPr="00101085">
        <w:rPr>
          <w:rFonts w:ascii="Calibri" w:eastAsia="Calibri" w:hAnsi="Calibri" w:cs="Calibri"/>
          <w:kern w:val="0"/>
          <w14:ligatures w14:val="none"/>
        </w:rPr>
        <w:t xml:space="preserve">Foto popiska: </w:t>
      </w:r>
      <w:r w:rsidRPr="00863068">
        <w:rPr>
          <w:rFonts w:ascii="Calibri" w:eastAsia="Calibri" w:hAnsi="Calibri" w:cs="Calibri"/>
          <w:kern w:val="0"/>
          <w14:ligatures w14:val="none"/>
        </w:rPr>
        <w:t>Olga Moravcová – z cyklu Komunikace, počítačová grafika, 1000 x 707 mm, 2023.</w:t>
      </w:r>
      <w:r>
        <w:rPr>
          <w:rFonts w:ascii="Calibri" w:eastAsia="Calibri" w:hAnsi="Calibri" w:cs="Calibri"/>
          <w:kern w:val="0"/>
          <w14:ligatures w14:val="none"/>
        </w:rPr>
        <w:t xml:space="preserve"> </w:t>
      </w:r>
      <w:r w:rsidRPr="00101085">
        <w:rPr>
          <w:rFonts w:ascii="Calibri" w:eastAsia="Calibri" w:hAnsi="Calibri" w:cs="Calibri"/>
          <w:kern w:val="0"/>
          <w14:ligatures w14:val="none"/>
        </w:rPr>
        <w:t>Foto: Saša Dobrovodský, prostory Staroměstské radnice</w:t>
      </w:r>
      <w:r>
        <w:rPr>
          <w:rFonts w:ascii="Calibri" w:eastAsia="Calibri" w:hAnsi="Calibri" w:cs="Calibri"/>
          <w:kern w:val="0"/>
          <w14:ligatures w14:val="none"/>
        </w:rPr>
        <w:t>.</w:t>
      </w:r>
    </w:p>
    <w:p w14:paraId="6EC24452" w14:textId="77777777" w:rsidR="00E5661D" w:rsidRDefault="00E5661D" w:rsidP="00E5661D">
      <w:pPr>
        <w:spacing w:after="0" w:line="276" w:lineRule="auto"/>
        <w:jc w:val="both"/>
        <w:rPr>
          <w:rFonts w:eastAsia="Calibri" w:cs="Calibri"/>
          <w:b/>
          <w:bCs/>
          <w:kern w:val="0"/>
          <w14:ligatures w14:val="none"/>
        </w:rPr>
      </w:pPr>
    </w:p>
    <w:p w14:paraId="441FFC84" w14:textId="6C7C11C3" w:rsidR="00E5661D" w:rsidRDefault="00E5661D" w:rsidP="00E5661D">
      <w:pPr>
        <w:spacing w:after="0" w:line="276" w:lineRule="auto"/>
        <w:jc w:val="both"/>
        <w:rPr>
          <w:rFonts w:eastAsia="Calibri" w:cs="Calibri"/>
          <w:b/>
          <w:bCs/>
          <w:kern w:val="0"/>
          <w14:ligatures w14:val="none"/>
        </w:rPr>
      </w:pPr>
      <w:r w:rsidRPr="002550D7">
        <w:rPr>
          <w:rFonts w:eastAsia="Calibri" w:cs="Calibri"/>
          <w:b/>
          <w:bCs/>
          <w:kern w:val="0"/>
          <w14:ligatures w14:val="none"/>
        </w:rPr>
        <w:t>Kategorie student</w:t>
      </w:r>
    </w:p>
    <w:p w14:paraId="66A8D0E1" w14:textId="77777777" w:rsidR="00E5661D" w:rsidRDefault="00E5661D" w:rsidP="008C59E7">
      <w:pPr>
        <w:spacing w:after="0" w:line="276" w:lineRule="auto"/>
        <w:jc w:val="both"/>
        <w:rPr>
          <w:rFonts w:ascii="Calibri" w:eastAsia="Calibri" w:hAnsi="Calibri" w:cs="Calibri"/>
          <w:kern w:val="0"/>
          <w14:ligatures w14:val="none"/>
        </w:rPr>
      </w:pPr>
    </w:p>
    <w:p w14:paraId="3668F5C7" w14:textId="77777777" w:rsidR="00E8790E" w:rsidRPr="003F6789" w:rsidRDefault="00E8790E" w:rsidP="00E8790E">
      <w:pPr>
        <w:spacing w:after="0" w:line="276" w:lineRule="auto"/>
        <w:jc w:val="both"/>
        <w:rPr>
          <w:rFonts w:ascii="Calibri" w:eastAsia="Calibri" w:hAnsi="Calibri" w:cs="Calibri"/>
          <w:b/>
          <w:bCs/>
          <w:kern w:val="0"/>
          <w14:ligatures w14:val="none"/>
        </w:rPr>
      </w:pPr>
      <w:bookmarkStart w:id="15" w:name="_Hlk163408779"/>
      <w:r w:rsidRPr="003F6789">
        <w:rPr>
          <w:rFonts w:ascii="Calibri" w:eastAsia="Calibri" w:hAnsi="Calibri" w:cs="Calibri"/>
          <w:b/>
          <w:bCs/>
          <w:kern w:val="0"/>
          <w14:ligatures w14:val="none"/>
        </w:rPr>
        <w:t>Sofie Eliášová – 1929, počítačová grafika, 394 x 518 mm, 2023.</w:t>
      </w:r>
    </w:p>
    <w:bookmarkEnd w:id="15"/>
    <w:p w14:paraId="73A9A8DC" w14:textId="77777777" w:rsidR="00E8790E" w:rsidRDefault="00E8790E" w:rsidP="00E8790E">
      <w:pPr>
        <w:spacing w:after="0" w:line="276" w:lineRule="auto"/>
        <w:jc w:val="both"/>
        <w:rPr>
          <w:rFonts w:ascii="Calibri" w:eastAsia="Calibri" w:hAnsi="Calibri" w:cs="Calibri"/>
          <w:kern w:val="0"/>
          <w14:ligatures w14:val="none"/>
        </w:rPr>
      </w:pPr>
      <w:r w:rsidRPr="00BA1338">
        <w:rPr>
          <w:rFonts w:ascii="Calibri" w:eastAsia="Calibri" w:hAnsi="Calibri" w:cs="Calibri"/>
          <w:kern w:val="0"/>
          <w14:ligatures w14:val="none"/>
        </w:rPr>
        <w:t>Sofie</w:t>
      </w:r>
      <w:r>
        <w:rPr>
          <w:rFonts w:ascii="Calibri" w:eastAsia="Calibri" w:hAnsi="Calibri" w:cs="Calibri"/>
          <w:kern w:val="0"/>
          <w14:ligatures w14:val="none"/>
        </w:rPr>
        <w:t xml:space="preserve"> </w:t>
      </w:r>
      <w:r w:rsidRPr="00BA1338">
        <w:rPr>
          <w:rFonts w:ascii="Calibri" w:eastAsia="Calibri" w:hAnsi="Calibri" w:cs="Calibri"/>
          <w:kern w:val="0"/>
          <w14:ligatures w14:val="none"/>
        </w:rPr>
        <w:t>Eliášová</w:t>
      </w:r>
      <w:r>
        <w:rPr>
          <w:rFonts w:ascii="Calibri" w:eastAsia="Calibri" w:hAnsi="Calibri" w:cs="Calibri"/>
          <w:kern w:val="0"/>
          <w14:ligatures w14:val="none"/>
        </w:rPr>
        <w:t xml:space="preserve"> je studentkou Pedagogické fakulty Univerzity Hradec Králové, Ateliér Grafická tvorba, vedoucí ateliéru Jaroslava Severová.</w:t>
      </w:r>
    </w:p>
    <w:p w14:paraId="4EBFEA65" w14:textId="77777777" w:rsidR="00E8790E" w:rsidRDefault="00E8790E" w:rsidP="00E8790E">
      <w:pPr>
        <w:spacing w:after="0" w:line="276" w:lineRule="auto"/>
        <w:jc w:val="both"/>
        <w:rPr>
          <w:rFonts w:ascii="Calibri" w:eastAsia="Calibri" w:hAnsi="Calibri" w:cs="Calibri"/>
          <w:kern w:val="0"/>
          <w14:ligatures w14:val="none"/>
        </w:rPr>
      </w:pPr>
      <w:r w:rsidRPr="00101085">
        <w:rPr>
          <w:rFonts w:ascii="Calibri" w:eastAsia="Calibri" w:hAnsi="Calibri" w:cs="Calibri"/>
          <w:kern w:val="0"/>
          <w14:ligatures w14:val="none"/>
        </w:rPr>
        <w:t>• Nominováni na cenu v této kategorii:</w:t>
      </w:r>
      <w:r w:rsidRPr="00101085">
        <w:rPr>
          <w:rFonts w:ascii="Calibri" w:eastAsia="Calibri" w:hAnsi="Calibri" w:cs="Calibri"/>
          <w:b/>
          <w:bCs/>
          <w:kern w:val="0"/>
          <w14:ligatures w14:val="none"/>
        </w:rPr>
        <w:t xml:space="preserve"> </w:t>
      </w:r>
      <w:r w:rsidRPr="00250F6F">
        <w:rPr>
          <w:rFonts w:ascii="Calibri" w:eastAsia="Calibri" w:hAnsi="Calibri" w:cs="Calibri"/>
          <w:b/>
          <w:bCs/>
          <w:kern w:val="0"/>
          <w14:ligatures w14:val="none"/>
        </w:rPr>
        <w:t>Nikola</w:t>
      </w:r>
      <w:r>
        <w:rPr>
          <w:rFonts w:ascii="Calibri" w:eastAsia="Calibri" w:hAnsi="Calibri" w:cs="Calibri"/>
          <w:b/>
          <w:bCs/>
          <w:kern w:val="0"/>
          <w14:ligatures w14:val="none"/>
        </w:rPr>
        <w:t xml:space="preserve"> </w:t>
      </w:r>
      <w:r w:rsidRPr="00250F6F">
        <w:rPr>
          <w:rFonts w:ascii="Calibri" w:eastAsia="Calibri" w:hAnsi="Calibri" w:cs="Calibri"/>
          <w:b/>
          <w:bCs/>
          <w:kern w:val="0"/>
          <w14:ligatures w14:val="none"/>
        </w:rPr>
        <w:t>Krupová</w:t>
      </w:r>
      <w:r>
        <w:rPr>
          <w:rFonts w:ascii="Calibri" w:eastAsia="Calibri" w:hAnsi="Calibri" w:cs="Calibri"/>
          <w:b/>
          <w:bCs/>
          <w:kern w:val="0"/>
          <w14:ligatures w14:val="none"/>
        </w:rPr>
        <w:t xml:space="preserve"> </w:t>
      </w:r>
      <w:r w:rsidRPr="00250F6F">
        <w:rPr>
          <w:rFonts w:ascii="Calibri" w:eastAsia="Calibri" w:hAnsi="Calibri" w:cs="Calibri"/>
          <w:kern w:val="0"/>
          <w14:ligatures w14:val="none"/>
        </w:rPr>
        <w:t>– Za</w:t>
      </w:r>
      <w:r>
        <w:rPr>
          <w:rFonts w:ascii="Calibri" w:eastAsia="Calibri" w:hAnsi="Calibri" w:cs="Calibri"/>
          <w:kern w:val="0"/>
          <w14:ligatures w14:val="none"/>
        </w:rPr>
        <w:t>t</w:t>
      </w:r>
      <w:r w:rsidRPr="00250F6F">
        <w:rPr>
          <w:rFonts w:ascii="Calibri" w:eastAsia="Calibri" w:hAnsi="Calibri" w:cs="Calibri"/>
          <w:kern w:val="0"/>
          <w14:ligatures w14:val="none"/>
        </w:rPr>
        <w:t>mění, počítačová grafika, 910 x 630 mm, FU OU,</w:t>
      </w:r>
      <w:r>
        <w:rPr>
          <w:rFonts w:ascii="Calibri" w:eastAsia="Calibri" w:hAnsi="Calibri" w:cs="Calibri"/>
          <w:b/>
          <w:bCs/>
          <w:kern w:val="0"/>
          <w14:ligatures w14:val="none"/>
        </w:rPr>
        <w:t xml:space="preserve"> </w:t>
      </w:r>
      <w:r w:rsidRPr="00250F6F">
        <w:rPr>
          <w:rFonts w:ascii="Calibri" w:eastAsia="Calibri" w:hAnsi="Calibri" w:cs="Calibri"/>
          <w:b/>
          <w:bCs/>
          <w:kern w:val="0"/>
          <w14:ligatures w14:val="none"/>
        </w:rPr>
        <w:t>Filip</w:t>
      </w:r>
      <w:r>
        <w:rPr>
          <w:rFonts w:ascii="Calibri" w:eastAsia="Calibri" w:hAnsi="Calibri" w:cs="Calibri"/>
          <w:b/>
          <w:bCs/>
          <w:kern w:val="0"/>
          <w14:ligatures w14:val="none"/>
        </w:rPr>
        <w:t xml:space="preserve"> </w:t>
      </w:r>
      <w:r w:rsidRPr="00250F6F">
        <w:rPr>
          <w:rFonts w:ascii="Calibri" w:eastAsia="Calibri" w:hAnsi="Calibri" w:cs="Calibri"/>
          <w:b/>
          <w:bCs/>
          <w:kern w:val="0"/>
          <w14:ligatures w14:val="none"/>
        </w:rPr>
        <w:t>Šenkeřík</w:t>
      </w:r>
      <w:r>
        <w:rPr>
          <w:rFonts w:ascii="Calibri" w:eastAsia="Calibri" w:hAnsi="Calibri" w:cs="Calibri"/>
          <w:b/>
          <w:bCs/>
          <w:kern w:val="0"/>
          <w14:ligatures w14:val="none"/>
        </w:rPr>
        <w:t xml:space="preserve"> </w:t>
      </w:r>
      <w:r w:rsidRPr="00250F6F">
        <w:rPr>
          <w:rFonts w:ascii="Calibri" w:eastAsia="Calibri" w:hAnsi="Calibri" w:cs="Calibri"/>
          <w:kern w:val="0"/>
          <w14:ligatures w14:val="none"/>
        </w:rPr>
        <w:t>– Labyrint, počítačová grafika, 810 x 270 mm, SUTNARKA.</w:t>
      </w:r>
    </w:p>
    <w:p w14:paraId="339002E1" w14:textId="77777777" w:rsidR="00E8790E" w:rsidRPr="00250F6F" w:rsidRDefault="00E8790E" w:rsidP="00E8790E">
      <w:pPr>
        <w:spacing w:after="0" w:line="276" w:lineRule="auto"/>
        <w:jc w:val="both"/>
        <w:rPr>
          <w:rFonts w:ascii="Calibri" w:eastAsia="Calibri" w:hAnsi="Calibri" w:cs="Calibri"/>
          <w:kern w:val="0"/>
          <w14:ligatures w14:val="none"/>
        </w:rPr>
      </w:pPr>
    </w:p>
    <w:p w14:paraId="36CB3194" w14:textId="77777777" w:rsidR="00E8790E" w:rsidRDefault="00E8790E" w:rsidP="00E8790E">
      <w:pPr>
        <w:spacing w:after="0" w:line="276" w:lineRule="auto"/>
        <w:jc w:val="both"/>
        <w:rPr>
          <w:rFonts w:ascii="Calibri" w:eastAsia="Calibri" w:hAnsi="Calibri" w:cs="Calibri"/>
          <w:kern w:val="0"/>
          <w14:ligatures w14:val="none"/>
        </w:rPr>
      </w:pPr>
      <w:r w:rsidRPr="00101085">
        <w:rPr>
          <w:rFonts w:ascii="Calibri" w:eastAsia="Calibri" w:hAnsi="Calibri" w:cs="Calibri"/>
          <w:kern w:val="0"/>
          <w14:ligatures w14:val="none"/>
        </w:rPr>
        <w:t>Foto popiska:</w:t>
      </w:r>
      <w:r>
        <w:rPr>
          <w:rFonts w:ascii="Calibri" w:eastAsia="Calibri" w:hAnsi="Calibri" w:cs="Calibri"/>
          <w:kern w:val="0"/>
          <w14:ligatures w14:val="none"/>
        </w:rPr>
        <w:t xml:space="preserve"> </w:t>
      </w:r>
      <w:r w:rsidRPr="00BA1338">
        <w:rPr>
          <w:rFonts w:ascii="Calibri" w:eastAsia="Calibri" w:hAnsi="Calibri" w:cs="Calibri"/>
          <w:kern w:val="0"/>
          <w14:ligatures w14:val="none"/>
        </w:rPr>
        <w:t>Sofie</w:t>
      </w:r>
      <w:r>
        <w:rPr>
          <w:rFonts w:ascii="Calibri" w:eastAsia="Calibri" w:hAnsi="Calibri" w:cs="Calibri"/>
          <w:kern w:val="0"/>
          <w14:ligatures w14:val="none"/>
        </w:rPr>
        <w:t xml:space="preserve"> </w:t>
      </w:r>
      <w:r w:rsidRPr="00BA1338">
        <w:rPr>
          <w:rFonts w:ascii="Calibri" w:eastAsia="Calibri" w:hAnsi="Calibri" w:cs="Calibri"/>
          <w:kern w:val="0"/>
          <w14:ligatures w14:val="none"/>
        </w:rPr>
        <w:t>Eliášová</w:t>
      </w:r>
      <w:r>
        <w:rPr>
          <w:rFonts w:ascii="Calibri" w:eastAsia="Calibri" w:hAnsi="Calibri" w:cs="Calibri"/>
          <w:kern w:val="0"/>
          <w14:ligatures w14:val="none"/>
        </w:rPr>
        <w:t xml:space="preserve"> – </w:t>
      </w:r>
      <w:r w:rsidRPr="00BA1338">
        <w:rPr>
          <w:rFonts w:ascii="Calibri" w:eastAsia="Calibri" w:hAnsi="Calibri" w:cs="Calibri"/>
          <w:kern w:val="0"/>
          <w14:ligatures w14:val="none"/>
        </w:rPr>
        <w:t>1929</w:t>
      </w:r>
      <w:r>
        <w:rPr>
          <w:rFonts w:ascii="Calibri" w:eastAsia="Calibri" w:hAnsi="Calibri" w:cs="Calibri"/>
          <w:kern w:val="0"/>
          <w14:ligatures w14:val="none"/>
        </w:rPr>
        <w:t xml:space="preserve">, </w:t>
      </w:r>
      <w:r w:rsidRPr="00BA1338">
        <w:rPr>
          <w:rFonts w:ascii="Calibri" w:eastAsia="Calibri" w:hAnsi="Calibri" w:cs="Calibri"/>
          <w:kern w:val="0"/>
          <w14:ligatures w14:val="none"/>
        </w:rPr>
        <w:t>počítačová grafika</w:t>
      </w:r>
      <w:r>
        <w:rPr>
          <w:rFonts w:ascii="Calibri" w:eastAsia="Calibri" w:hAnsi="Calibri" w:cs="Calibri"/>
          <w:kern w:val="0"/>
          <w14:ligatures w14:val="none"/>
        </w:rPr>
        <w:t xml:space="preserve">, </w:t>
      </w:r>
      <w:r w:rsidRPr="00BA1338">
        <w:rPr>
          <w:rFonts w:ascii="Calibri" w:eastAsia="Calibri" w:hAnsi="Calibri" w:cs="Calibri"/>
          <w:kern w:val="0"/>
          <w14:ligatures w14:val="none"/>
        </w:rPr>
        <w:t>394 x 518 mm</w:t>
      </w:r>
      <w:r>
        <w:rPr>
          <w:rFonts w:ascii="Calibri" w:eastAsia="Calibri" w:hAnsi="Calibri" w:cs="Calibri"/>
          <w:kern w:val="0"/>
          <w14:ligatures w14:val="none"/>
        </w:rPr>
        <w:t xml:space="preserve">, 2023. </w:t>
      </w:r>
      <w:r w:rsidRPr="00101085">
        <w:rPr>
          <w:rFonts w:ascii="Calibri" w:eastAsia="Calibri" w:hAnsi="Calibri" w:cs="Calibri"/>
          <w:kern w:val="0"/>
          <w14:ligatures w14:val="none"/>
        </w:rPr>
        <w:t>Foto: Saša Dobrovodský, prostory Staroměstské radnice</w:t>
      </w:r>
      <w:r>
        <w:rPr>
          <w:rFonts w:ascii="Calibri" w:eastAsia="Calibri" w:hAnsi="Calibri" w:cs="Calibri"/>
          <w:kern w:val="0"/>
          <w14:ligatures w14:val="none"/>
        </w:rPr>
        <w:t>.</w:t>
      </w:r>
    </w:p>
    <w:p w14:paraId="16A935F5" w14:textId="77777777" w:rsidR="00354FD3" w:rsidRDefault="00354FD3" w:rsidP="00A11CC8">
      <w:pPr>
        <w:spacing w:after="0" w:line="276" w:lineRule="auto"/>
        <w:jc w:val="both"/>
        <w:rPr>
          <w:rFonts w:ascii="Calibri" w:eastAsia="Calibri" w:hAnsi="Calibri" w:cs="Calibri"/>
          <w:b/>
          <w:bCs/>
          <w:kern w:val="0"/>
          <w14:ligatures w14:val="none"/>
        </w:rPr>
      </w:pPr>
    </w:p>
    <w:p w14:paraId="5DB1E719" w14:textId="0E36A394" w:rsidR="00354FD3" w:rsidRPr="005F6C5B" w:rsidRDefault="00354FD3" w:rsidP="00354FD3">
      <w:pPr>
        <w:shd w:val="clear" w:color="auto" w:fill="FAE2D5" w:themeFill="accent2" w:themeFillTint="33"/>
        <w:jc w:val="center"/>
        <w:rPr>
          <w:b/>
          <w:bCs/>
        </w:rPr>
      </w:pPr>
      <w:r w:rsidRPr="005F6C5B">
        <w:rPr>
          <w:b/>
          <w:bCs/>
        </w:rPr>
        <w:t xml:space="preserve">Cena </w:t>
      </w:r>
      <w:r>
        <w:rPr>
          <w:b/>
          <w:bCs/>
        </w:rPr>
        <w:t>in memoriam</w:t>
      </w:r>
    </w:p>
    <w:p w14:paraId="5A3E9A55" w14:textId="7B94FA8D" w:rsidR="00D769AC" w:rsidRDefault="00D769AC" w:rsidP="00D769AC">
      <w:pPr>
        <w:spacing w:after="0" w:line="276" w:lineRule="auto"/>
        <w:jc w:val="both"/>
        <w:rPr>
          <w:rFonts w:ascii="Calibri" w:eastAsia="Calibri" w:hAnsi="Calibri" w:cs="Calibri"/>
          <w:b/>
          <w:bCs/>
          <w:kern w:val="0"/>
          <w14:ligatures w14:val="none"/>
        </w:rPr>
      </w:pPr>
      <w:bookmarkStart w:id="16" w:name="_Hlk163408594"/>
      <w:r w:rsidRPr="00F3677C">
        <w:rPr>
          <w:rFonts w:ascii="Calibri" w:eastAsia="Calibri" w:hAnsi="Calibri" w:cs="Calibri"/>
          <w:b/>
          <w:bCs/>
          <w:kern w:val="0"/>
          <w14:ligatures w14:val="none"/>
        </w:rPr>
        <w:t>Kateřina</w:t>
      </w:r>
      <w:r>
        <w:rPr>
          <w:rFonts w:ascii="Calibri" w:eastAsia="Calibri" w:hAnsi="Calibri" w:cs="Calibri"/>
          <w:b/>
          <w:bCs/>
          <w:kern w:val="0"/>
          <w14:ligatures w14:val="none"/>
        </w:rPr>
        <w:t xml:space="preserve"> </w:t>
      </w:r>
      <w:r w:rsidRPr="00F3677C">
        <w:rPr>
          <w:rFonts w:ascii="Calibri" w:eastAsia="Calibri" w:hAnsi="Calibri" w:cs="Calibri"/>
          <w:b/>
          <w:bCs/>
          <w:kern w:val="0"/>
          <w14:ligatures w14:val="none"/>
        </w:rPr>
        <w:t>Černá</w:t>
      </w:r>
      <w:r>
        <w:rPr>
          <w:rFonts w:ascii="Calibri" w:eastAsia="Calibri" w:hAnsi="Calibri" w:cs="Calibri"/>
          <w:b/>
          <w:bCs/>
          <w:kern w:val="0"/>
          <w14:ligatures w14:val="none"/>
        </w:rPr>
        <w:t xml:space="preserve"> – autorská kniha </w:t>
      </w:r>
      <w:r w:rsidRPr="00F3677C">
        <w:rPr>
          <w:rFonts w:ascii="Calibri" w:eastAsia="Calibri" w:hAnsi="Calibri" w:cs="Calibri"/>
          <w:b/>
          <w:bCs/>
          <w:kern w:val="0"/>
          <w14:ligatures w14:val="none"/>
        </w:rPr>
        <w:t>Dobrodružství slečny Madlenky</w:t>
      </w:r>
      <w:r>
        <w:rPr>
          <w:rFonts w:ascii="Calibri" w:eastAsia="Calibri" w:hAnsi="Calibri" w:cs="Calibri"/>
          <w:b/>
          <w:bCs/>
          <w:kern w:val="0"/>
          <w14:ligatures w14:val="none"/>
        </w:rPr>
        <w:t xml:space="preserve">, </w:t>
      </w:r>
      <w:r w:rsidRPr="00F3677C">
        <w:rPr>
          <w:rFonts w:ascii="Calibri" w:eastAsia="Calibri" w:hAnsi="Calibri" w:cs="Calibri"/>
          <w:b/>
          <w:bCs/>
          <w:kern w:val="0"/>
          <w14:ligatures w14:val="none"/>
        </w:rPr>
        <w:t>ofsetový tisk, ražba na plátno</w:t>
      </w:r>
      <w:r>
        <w:rPr>
          <w:rFonts w:ascii="Calibri" w:eastAsia="Calibri" w:hAnsi="Calibri" w:cs="Calibri"/>
          <w:b/>
          <w:bCs/>
          <w:kern w:val="0"/>
          <w14:ligatures w14:val="none"/>
        </w:rPr>
        <w:t>.</w:t>
      </w:r>
      <w:r w:rsidR="00334325">
        <w:rPr>
          <w:rFonts w:ascii="Calibri" w:eastAsia="Calibri" w:hAnsi="Calibri" w:cs="Calibri"/>
          <w:b/>
          <w:bCs/>
          <w:kern w:val="0"/>
          <w14:ligatures w14:val="none"/>
        </w:rPr>
        <w:br/>
      </w:r>
      <w:r w:rsidRPr="00F3677C">
        <w:rPr>
          <w:rFonts w:ascii="Calibri" w:eastAsia="Calibri" w:hAnsi="Calibri" w:cs="Calibri"/>
          <w:b/>
          <w:bCs/>
          <w:kern w:val="0"/>
          <w14:ligatures w14:val="none"/>
        </w:rPr>
        <w:t>Kateřina</w:t>
      </w:r>
      <w:r>
        <w:rPr>
          <w:rFonts w:ascii="Calibri" w:eastAsia="Calibri" w:hAnsi="Calibri" w:cs="Calibri"/>
          <w:b/>
          <w:bCs/>
          <w:kern w:val="0"/>
          <w14:ligatures w14:val="none"/>
        </w:rPr>
        <w:t xml:space="preserve"> </w:t>
      </w:r>
      <w:r w:rsidRPr="00F3677C">
        <w:rPr>
          <w:rFonts w:ascii="Calibri" w:eastAsia="Calibri" w:hAnsi="Calibri" w:cs="Calibri"/>
          <w:b/>
          <w:bCs/>
          <w:kern w:val="0"/>
          <w14:ligatures w14:val="none"/>
        </w:rPr>
        <w:t>Černá</w:t>
      </w:r>
      <w:r>
        <w:rPr>
          <w:rFonts w:ascii="Calibri" w:eastAsia="Calibri" w:hAnsi="Calibri" w:cs="Calibri"/>
          <w:b/>
          <w:bCs/>
          <w:kern w:val="0"/>
          <w14:ligatures w14:val="none"/>
        </w:rPr>
        <w:t xml:space="preserve"> – autorská kniha </w:t>
      </w:r>
      <w:r w:rsidRPr="00F3677C">
        <w:rPr>
          <w:rFonts w:ascii="Calibri" w:eastAsia="Calibri" w:hAnsi="Calibri" w:cs="Calibri"/>
          <w:b/>
          <w:bCs/>
          <w:kern w:val="0"/>
          <w14:ligatures w14:val="none"/>
        </w:rPr>
        <w:t>Mé obrazy I</w:t>
      </w:r>
      <w:r>
        <w:rPr>
          <w:rFonts w:ascii="Calibri" w:eastAsia="Calibri" w:hAnsi="Calibri" w:cs="Calibri"/>
          <w:b/>
          <w:bCs/>
          <w:kern w:val="0"/>
          <w14:ligatures w14:val="none"/>
        </w:rPr>
        <w:t xml:space="preserve">, </w:t>
      </w:r>
      <w:r w:rsidRPr="00F3677C">
        <w:rPr>
          <w:rFonts w:ascii="Calibri" w:eastAsia="Calibri" w:hAnsi="Calibri" w:cs="Calibri"/>
          <w:b/>
          <w:bCs/>
          <w:kern w:val="0"/>
          <w14:ligatures w14:val="none"/>
        </w:rPr>
        <w:t>knihtisk, kresba</w:t>
      </w:r>
      <w:r>
        <w:rPr>
          <w:rFonts w:ascii="Calibri" w:eastAsia="Calibri" w:hAnsi="Calibri" w:cs="Calibri"/>
          <w:b/>
          <w:bCs/>
          <w:kern w:val="0"/>
          <w14:ligatures w14:val="none"/>
        </w:rPr>
        <w:t xml:space="preserve">. Knížky byly realizované v roce 2023 v nakladatelství Bylo nebylo ve spolupráci s Kateřinou Černou. </w:t>
      </w:r>
    </w:p>
    <w:bookmarkEnd w:id="16"/>
    <w:p w14:paraId="78D8A43A" w14:textId="77777777" w:rsidR="00D769AC" w:rsidRDefault="00D769AC" w:rsidP="00D769AC">
      <w:pPr>
        <w:spacing w:after="0" w:line="276" w:lineRule="auto"/>
        <w:jc w:val="both"/>
        <w:rPr>
          <w:rFonts w:ascii="Calibri" w:eastAsia="Calibri" w:hAnsi="Calibri" w:cs="Calibri"/>
          <w:b/>
          <w:bCs/>
          <w:kern w:val="0"/>
          <w14:ligatures w14:val="none"/>
        </w:rPr>
      </w:pPr>
    </w:p>
    <w:p w14:paraId="7B537B52" w14:textId="3221743A" w:rsidR="00101AB7" w:rsidRPr="005F6C5B" w:rsidRDefault="00101AB7" w:rsidP="00101AB7">
      <w:r w:rsidRPr="005F6C5B">
        <w:t>Partnerem ceny je Gestor – ochranný svaz autorský v oblasti výtvarného umění</w:t>
      </w:r>
      <w:r>
        <w:t>.</w:t>
      </w:r>
    </w:p>
    <w:p w14:paraId="6BAE9323" w14:textId="77777777" w:rsidR="00E7451E" w:rsidRDefault="00E7451E" w:rsidP="00D769AC">
      <w:pPr>
        <w:spacing w:after="0" w:line="276" w:lineRule="auto"/>
        <w:jc w:val="both"/>
        <w:rPr>
          <w:rFonts w:ascii="Calibri" w:eastAsia="Calibri" w:hAnsi="Calibri" w:cs="Calibri"/>
          <w:b/>
          <w:bCs/>
          <w:kern w:val="0"/>
          <w14:ligatures w14:val="none"/>
        </w:rPr>
      </w:pPr>
    </w:p>
    <w:p w14:paraId="2EB3A498" w14:textId="77777777" w:rsidR="00D769AC" w:rsidRPr="00A93431" w:rsidRDefault="00D769AC" w:rsidP="00D769AC">
      <w:pPr>
        <w:spacing w:after="0" w:line="276" w:lineRule="auto"/>
        <w:jc w:val="both"/>
        <w:rPr>
          <w:rFonts w:ascii="Calibri" w:eastAsia="Calibri" w:hAnsi="Calibri" w:cs="Calibri"/>
          <w:kern w:val="0"/>
          <w14:ligatures w14:val="none"/>
        </w:rPr>
      </w:pPr>
      <w:r w:rsidRPr="00101085">
        <w:rPr>
          <w:rFonts w:ascii="Calibri" w:eastAsia="Calibri" w:hAnsi="Calibri" w:cs="Calibri"/>
          <w:kern w:val="0"/>
          <w14:ligatures w14:val="none"/>
        </w:rPr>
        <w:t xml:space="preserve">Foto popiska: </w:t>
      </w:r>
      <w:r w:rsidRPr="00A93431">
        <w:rPr>
          <w:rFonts w:ascii="Calibri" w:eastAsia="Calibri" w:hAnsi="Calibri" w:cs="Calibri"/>
          <w:kern w:val="0"/>
          <w14:ligatures w14:val="none"/>
        </w:rPr>
        <w:t>Kateřina Černá – autorská kniha Dobrodružství slečny Madlenky,</w:t>
      </w:r>
    </w:p>
    <w:p w14:paraId="3CBE1C68" w14:textId="77777777" w:rsidR="00D769AC" w:rsidRPr="00101085" w:rsidRDefault="00D769AC" w:rsidP="00D769AC">
      <w:pPr>
        <w:spacing w:after="0" w:line="276" w:lineRule="auto"/>
        <w:jc w:val="both"/>
        <w:rPr>
          <w:rFonts w:ascii="Calibri" w:eastAsia="Calibri" w:hAnsi="Calibri" w:cs="Calibri"/>
          <w:kern w:val="0"/>
          <w14:ligatures w14:val="none"/>
        </w:rPr>
      </w:pPr>
      <w:r w:rsidRPr="00A93431">
        <w:rPr>
          <w:rFonts w:ascii="Calibri" w:eastAsia="Calibri" w:hAnsi="Calibri" w:cs="Calibri"/>
          <w:kern w:val="0"/>
          <w14:ligatures w14:val="none"/>
        </w:rPr>
        <w:t>Kateřina Černá – autorská kniha Mé obrazy I.</w:t>
      </w:r>
      <w:r>
        <w:rPr>
          <w:rFonts w:ascii="Calibri" w:eastAsia="Calibri" w:hAnsi="Calibri" w:cs="Calibri"/>
          <w:b/>
          <w:bCs/>
          <w:kern w:val="0"/>
          <w14:ligatures w14:val="none"/>
        </w:rPr>
        <w:t xml:space="preserve"> </w:t>
      </w:r>
      <w:r w:rsidRPr="00101085">
        <w:rPr>
          <w:rFonts w:ascii="Calibri" w:eastAsia="Calibri" w:hAnsi="Calibri" w:cs="Calibri"/>
          <w:kern w:val="0"/>
          <w14:ligatures w14:val="none"/>
        </w:rPr>
        <w:t>Foto: Saša Dobrovodský, prostory Staroměstské radnice</w:t>
      </w:r>
      <w:r>
        <w:rPr>
          <w:rFonts w:ascii="Calibri" w:eastAsia="Calibri" w:hAnsi="Calibri" w:cs="Calibri"/>
          <w:kern w:val="0"/>
          <w14:ligatures w14:val="none"/>
        </w:rPr>
        <w:t>.</w:t>
      </w:r>
    </w:p>
    <w:p w14:paraId="1337C5F4" w14:textId="77777777" w:rsidR="00354FD3" w:rsidRPr="00BC67B8" w:rsidRDefault="00354FD3" w:rsidP="00A11CC8">
      <w:pPr>
        <w:pBdr>
          <w:bottom w:val="single" w:sz="6" w:space="1" w:color="auto"/>
        </w:pBdr>
        <w:spacing w:after="0" w:line="276" w:lineRule="auto"/>
        <w:jc w:val="both"/>
        <w:rPr>
          <w:rFonts w:ascii="Calibri" w:eastAsia="Calibri" w:hAnsi="Calibri" w:cs="Calibri"/>
          <w:b/>
          <w:bCs/>
          <w:kern w:val="0"/>
          <w14:ligatures w14:val="none"/>
        </w:rPr>
      </w:pPr>
    </w:p>
    <w:p w14:paraId="6A4315F2" w14:textId="47DC579D" w:rsidR="00BE6D27" w:rsidRDefault="00BE6D27" w:rsidP="00BE6D27">
      <w:r w:rsidRPr="005F6C5B">
        <w:t xml:space="preserve">Akce probíhá pod </w:t>
      </w:r>
      <w:r w:rsidR="00477415">
        <w:t>z</w:t>
      </w:r>
      <w:r w:rsidRPr="005F6C5B">
        <w:t xml:space="preserve">áštitou </w:t>
      </w:r>
      <w:r w:rsidR="00477415">
        <w:t>M</w:t>
      </w:r>
      <w:r w:rsidRPr="005F6C5B">
        <w:t>inist</w:t>
      </w:r>
      <w:r>
        <w:t>ra</w:t>
      </w:r>
      <w:r w:rsidRPr="005F6C5B">
        <w:t xml:space="preserve"> kultury České republiky.</w:t>
      </w:r>
    </w:p>
    <w:p w14:paraId="47D14AA6" w14:textId="73A17A1C" w:rsidR="00BE6D27" w:rsidRPr="005F6C5B" w:rsidRDefault="00BE6D27" w:rsidP="00BE6D27">
      <w:r>
        <w:t>Pořádá Nadace Hollar</w:t>
      </w:r>
      <w:r w:rsidR="00477415">
        <w:t xml:space="preserve"> a Galerie Gong</w:t>
      </w:r>
      <w:r>
        <w:t>.</w:t>
      </w:r>
    </w:p>
    <w:p w14:paraId="6B8F0954" w14:textId="3A6ED296" w:rsidR="00BE6D27" w:rsidRPr="004B3A34" w:rsidRDefault="00BE6D27" w:rsidP="00BE6D27">
      <w:pPr>
        <w:rPr>
          <w:b/>
          <w:bCs/>
        </w:rPr>
      </w:pPr>
      <w:r w:rsidRPr="005F6C5B">
        <w:rPr>
          <w:b/>
          <w:bCs/>
        </w:rPr>
        <w:t xml:space="preserve">Více informací, on-line galerie a doprovodné programy na webu: </w:t>
      </w:r>
      <w:hyperlink r:id="rId11" w:history="1">
        <w:r w:rsidR="004B3A34" w:rsidRPr="00AA6E36">
          <w:rPr>
            <w:rStyle w:val="Hypertextovodkaz"/>
            <w:b/>
            <w:bCs/>
          </w:rPr>
          <w:t>www.grafikaroku.cz</w:t>
        </w:r>
      </w:hyperlink>
      <w:r w:rsidR="004B3A34">
        <w:rPr>
          <w:b/>
          <w:bCs/>
        </w:rPr>
        <w:t xml:space="preserve"> </w:t>
      </w:r>
    </w:p>
    <w:p w14:paraId="648BD3EB" w14:textId="4424B8BE" w:rsidR="00BE6D27" w:rsidRDefault="00BE6D27" w:rsidP="00BE6D27">
      <w:r w:rsidRPr="005F6C5B">
        <w:t>Pro bližší informace mě, prosím, kontaktujte.</w:t>
      </w:r>
      <w:r w:rsidR="004B3A34">
        <w:br/>
      </w:r>
      <w:r w:rsidRPr="005F6C5B">
        <w:t xml:space="preserve">Mgr. Kateřina </w:t>
      </w:r>
      <w:r>
        <w:t>Hanzlíková</w:t>
      </w:r>
      <w:r w:rsidRPr="005F6C5B">
        <w:t xml:space="preserve">, m: 730 107 518, </w:t>
      </w:r>
      <w:hyperlink r:id="rId12" w:history="1">
        <w:r w:rsidR="004B3A34" w:rsidRPr="00AA6E36">
          <w:rPr>
            <w:rStyle w:val="Hypertextovodkaz"/>
          </w:rPr>
          <w:t>katerina@hollar.cz</w:t>
        </w:r>
      </w:hyperlink>
      <w:r w:rsidR="004B3A34">
        <w:br/>
      </w:r>
      <w:r w:rsidRPr="005F6C5B">
        <w:t xml:space="preserve">ředitelka </w:t>
      </w:r>
      <w:r>
        <w:t>projektů, kurátorka</w:t>
      </w:r>
    </w:p>
    <w:p w14:paraId="3BFC1D7F" w14:textId="7F93003A" w:rsidR="00BE6D27" w:rsidRPr="00973CB2" w:rsidRDefault="00BE6D27" w:rsidP="001C270F">
      <w:pPr>
        <w:tabs>
          <w:tab w:val="left" w:pos="5070"/>
        </w:tabs>
        <w:rPr>
          <w:b/>
          <w:bCs/>
        </w:rPr>
      </w:pPr>
      <w:r w:rsidRPr="00973CB2">
        <w:rPr>
          <w:b/>
          <w:bCs/>
        </w:rPr>
        <w:t>Nadace Hollar děkuje partnerům:</w:t>
      </w:r>
      <w:r w:rsidR="001C270F">
        <w:rPr>
          <w:b/>
          <w:bCs/>
        </w:rPr>
        <w:tab/>
      </w:r>
    </w:p>
    <w:p w14:paraId="0E6F58B5" w14:textId="13B3D3C3" w:rsidR="00A11CC8" w:rsidRDefault="007A0542" w:rsidP="00A11CC8">
      <w:pPr>
        <w:spacing w:after="0" w:line="276" w:lineRule="auto"/>
        <w:jc w:val="both"/>
        <w:rPr>
          <w:rFonts w:ascii="Calibri" w:eastAsia="Calibri" w:hAnsi="Calibri" w:cs="Calibri"/>
          <w:kern w:val="0"/>
          <w14:ligatures w14:val="none"/>
        </w:rPr>
      </w:pPr>
      <w:r>
        <w:rPr>
          <w:rFonts w:ascii="Calibri" w:eastAsia="Calibri" w:hAnsi="Calibri" w:cs="Calibri"/>
          <w:noProof/>
          <w:kern w:val="0"/>
        </w:rPr>
        <w:drawing>
          <wp:inline distT="0" distB="0" distL="0" distR="0" wp14:anchorId="74CF9AE1" wp14:editId="611A466F">
            <wp:extent cx="5800375" cy="1911350"/>
            <wp:effectExtent l="0" t="0" r="0" b="0"/>
            <wp:docPr id="1925144167" name="Obrázek 4" descr="Obsah obrázku text, snímek obrazovky, Písm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144167" name="Obrázek 4" descr="Obsah obrázku text, snímek obrazovky, Písmo, diagram&#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5807684" cy="1913759"/>
                    </a:xfrm>
                    <a:prstGeom prst="rect">
                      <a:avLst/>
                    </a:prstGeom>
                  </pic:spPr>
                </pic:pic>
              </a:graphicData>
            </a:graphic>
          </wp:inline>
        </w:drawing>
      </w:r>
    </w:p>
    <w:p w14:paraId="3A45CBF7" w14:textId="6449D591" w:rsidR="00131AE1" w:rsidRPr="002550D7" w:rsidRDefault="00131AE1" w:rsidP="00FE0A8E">
      <w:pPr>
        <w:spacing w:after="0" w:line="276" w:lineRule="auto"/>
        <w:jc w:val="both"/>
        <w:rPr>
          <w:rFonts w:eastAsia="Calibri" w:cs="Calibri"/>
          <w:b/>
          <w:bCs/>
          <w:kern w:val="0"/>
          <w14:ligatures w14:val="none"/>
        </w:rPr>
      </w:pPr>
    </w:p>
    <w:p w14:paraId="461FA870" w14:textId="77777777" w:rsidR="00FE0A8E" w:rsidRPr="00FE0A8E" w:rsidRDefault="00FE0A8E" w:rsidP="00FE0A8E">
      <w:pPr>
        <w:spacing w:after="0" w:line="276" w:lineRule="auto"/>
        <w:jc w:val="both"/>
        <w:rPr>
          <w:rFonts w:eastAsia="Calibri" w:cs="Calibri"/>
          <w:kern w:val="0"/>
          <w14:ligatures w14:val="none"/>
        </w:rPr>
      </w:pPr>
    </w:p>
    <w:p w14:paraId="74C63519" w14:textId="77777777" w:rsidR="00735EEC" w:rsidRPr="00735EEC" w:rsidRDefault="00735EEC" w:rsidP="00735EEC"/>
    <w:sectPr w:rsidR="00735EEC" w:rsidRPr="00735EE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892F" w14:textId="77777777" w:rsidR="00D3037E" w:rsidRDefault="00D3037E" w:rsidP="00564255">
      <w:pPr>
        <w:spacing w:after="0" w:line="240" w:lineRule="auto"/>
      </w:pPr>
      <w:r>
        <w:separator/>
      </w:r>
    </w:p>
  </w:endnote>
  <w:endnote w:type="continuationSeparator" w:id="0">
    <w:p w14:paraId="0827F8E2" w14:textId="77777777" w:rsidR="00D3037E" w:rsidRDefault="00D3037E" w:rsidP="0056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C3FB" w14:textId="77777777" w:rsidR="00D3037E" w:rsidRDefault="00D3037E" w:rsidP="00564255">
      <w:pPr>
        <w:spacing w:after="0" w:line="240" w:lineRule="auto"/>
      </w:pPr>
      <w:r>
        <w:separator/>
      </w:r>
    </w:p>
  </w:footnote>
  <w:footnote w:type="continuationSeparator" w:id="0">
    <w:p w14:paraId="308B3D80" w14:textId="77777777" w:rsidR="00D3037E" w:rsidRDefault="00D3037E" w:rsidP="00564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641E" w14:textId="494BA6AC" w:rsidR="00564255" w:rsidRDefault="00564255">
    <w:pPr>
      <w:pStyle w:val="Zhlav"/>
    </w:pPr>
    <w:r>
      <w:rPr>
        <w:noProof/>
      </w:rPr>
      <w:drawing>
        <wp:inline distT="0" distB="0" distL="0" distR="0" wp14:anchorId="76376413" wp14:editId="582CC9EE">
          <wp:extent cx="5761355" cy="682625"/>
          <wp:effectExtent l="0" t="0" r="0" b="3175"/>
          <wp:docPr id="18734484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826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E7"/>
    <w:rsid w:val="00024F77"/>
    <w:rsid w:val="00025BB6"/>
    <w:rsid w:val="00043746"/>
    <w:rsid w:val="00091239"/>
    <w:rsid w:val="000953A5"/>
    <w:rsid w:val="00096532"/>
    <w:rsid w:val="00096622"/>
    <w:rsid w:val="000B490E"/>
    <w:rsid w:val="000D5807"/>
    <w:rsid w:val="000E4CF3"/>
    <w:rsid w:val="00101AB7"/>
    <w:rsid w:val="00131AE1"/>
    <w:rsid w:val="00135B49"/>
    <w:rsid w:val="00143A5A"/>
    <w:rsid w:val="00144518"/>
    <w:rsid w:val="001607BA"/>
    <w:rsid w:val="00165C6B"/>
    <w:rsid w:val="00193CA1"/>
    <w:rsid w:val="001A360B"/>
    <w:rsid w:val="001B508A"/>
    <w:rsid w:val="001C270F"/>
    <w:rsid w:val="001C6695"/>
    <w:rsid w:val="001D128E"/>
    <w:rsid w:val="001D1FF1"/>
    <w:rsid w:val="001E0754"/>
    <w:rsid w:val="001E1F42"/>
    <w:rsid w:val="001E6D11"/>
    <w:rsid w:val="001F71F0"/>
    <w:rsid w:val="00202383"/>
    <w:rsid w:val="002027AD"/>
    <w:rsid w:val="00211F02"/>
    <w:rsid w:val="00213C95"/>
    <w:rsid w:val="002146AF"/>
    <w:rsid w:val="002336CF"/>
    <w:rsid w:val="00247DD0"/>
    <w:rsid w:val="002550D7"/>
    <w:rsid w:val="002568FF"/>
    <w:rsid w:val="002638E5"/>
    <w:rsid w:val="00275173"/>
    <w:rsid w:val="00287147"/>
    <w:rsid w:val="002876D6"/>
    <w:rsid w:val="002A71C9"/>
    <w:rsid w:val="002E334B"/>
    <w:rsid w:val="003066BA"/>
    <w:rsid w:val="00307F49"/>
    <w:rsid w:val="003274F4"/>
    <w:rsid w:val="00330958"/>
    <w:rsid w:val="00334325"/>
    <w:rsid w:val="0035429A"/>
    <w:rsid w:val="00354FD3"/>
    <w:rsid w:val="0036713C"/>
    <w:rsid w:val="00371CD5"/>
    <w:rsid w:val="003916D0"/>
    <w:rsid w:val="00396C3E"/>
    <w:rsid w:val="003A4DEC"/>
    <w:rsid w:val="003C0AE1"/>
    <w:rsid w:val="003C4696"/>
    <w:rsid w:val="003C70AE"/>
    <w:rsid w:val="003D76D6"/>
    <w:rsid w:val="00407E70"/>
    <w:rsid w:val="00446571"/>
    <w:rsid w:val="004623CB"/>
    <w:rsid w:val="00477415"/>
    <w:rsid w:val="004B3A34"/>
    <w:rsid w:val="004C0056"/>
    <w:rsid w:val="004C49BA"/>
    <w:rsid w:val="004D0A72"/>
    <w:rsid w:val="004D46D3"/>
    <w:rsid w:val="004D7D9D"/>
    <w:rsid w:val="005128B4"/>
    <w:rsid w:val="00563CF3"/>
    <w:rsid w:val="00564255"/>
    <w:rsid w:val="00575E33"/>
    <w:rsid w:val="0057673B"/>
    <w:rsid w:val="00592B0D"/>
    <w:rsid w:val="005A31B6"/>
    <w:rsid w:val="005A4309"/>
    <w:rsid w:val="005E4042"/>
    <w:rsid w:val="006107F8"/>
    <w:rsid w:val="006146D0"/>
    <w:rsid w:val="00645BBD"/>
    <w:rsid w:val="00651185"/>
    <w:rsid w:val="0066148D"/>
    <w:rsid w:val="0068366D"/>
    <w:rsid w:val="006E193C"/>
    <w:rsid w:val="006F65B9"/>
    <w:rsid w:val="007327B4"/>
    <w:rsid w:val="00735EEC"/>
    <w:rsid w:val="007476E6"/>
    <w:rsid w:val="00773584"/>
    <w:rsid w:val="007749F9"/>
    <w:rsid w:val="007811D9"/>
    <w:rsid w:val="007A0542"/>
    <w:rsid w:val="007B53C3"/>
    <w:rsid w:val="007B67F2"/>
    <w:rsid w:val="007C67E5"/>
    <w:rsid w:val="007E4CED"/>
    <w:rsid w:val="007F7BE7"/>
    <w:rsid w:val="0084604D"/>
    <w:rsid w:val="00857029"/>
    <w:rsid w:val="00865947"/>
    <w:rsid w:val="00884329"/>
    <w:rsid w:val="008A33C1"/>
    <w:rsid w:val="008A633F"/>
    <w:rsid w:val="008B035E"/>
    <w:rsid w:val="008B2379"/>
    <w:rsid w:val="008C59E7"/>
    <w:rsid w:val="008C62A0"/>
    <w:rsid w:val="008C7A32"/>
    <w:rsid w:val="008F6979"/>
    <w:rsid w:val="009030A5"/>
    <w:rsid w:val="0093066D"/>
    <w:rsid w:val="00944F9D"/>
    <w:rsid w:val="00962A11"/>
    <w:rsid w:val="00964B38"/>
    <w:rsid w:val="009724F9"/>
    <w:rsid w:val="00983A61"/>
    <w:rsid w:val="00997549"/>
    <w:rsid w:val="009B2EC6"/>
    <w:rsid w:val="009B7987"/>
    <w:rsid w:val="00A06A60"/>
    <w:rsid w:val="00A11CC8"/>
    <w:rsid w:val="00A80E38"/>
    <w:rsid w:val="00AB2929"/>
    <w:rsid w:val="00AF4014"/>
    <w:rsid w:val="00B1682E"/>
    <w:rsid w:val="00B63FB1"/>
    <w:rsid w:val="00B75AEC"/>
    <w:rsid w:val="00BB028C"/>
    <w:rsid w:val="00BE5CB6"/>
    <w:rsid w:val="00BE6D27"/>
    <w:rsid w:val="00BF5046"/>
    <w:rsid w:val="00C210E9"/>
    <w:rsid w:val="00C75149"/>
    <w:rsid w:val="00C81C33"/>
    <w:rsid w:val="00C908F3"/>
    <w:rsid w:val="00D118C4"/>
    <w:rsid w:val="00D3037E"/>
    <w:rsid w:val="00D67A44"/>
    <w:rsid w:val="00D769AC"/>
    <w:rsid w:val="00D83CD5"/>
    <w:rsid w:val="00DA0DAC"/>
    <w:rsid w:val="00DB0521"/>
    <w:rsid w:val="00DB65EA"/>
    <w:rsid w:val="00DF4DA0"/>
    <w:rsid w:val="00E12144"/>
    <w:rsid w:val="00E5661D"/>
    <w:rsid w:val="00E605F5"/>
    <w:rsid w:val="00E614FD"/>
    <w:rsid w:val="00E634A1"/>
    <w:rsid w:val="00E652C2"/>
    <w:rsid w:val="00E6655B"/>
    <w:rsid w:val="00E7451E"/>
    <w:rsid w:val="00E7603E"/>
    <w:rsid w:val="00E8790E"/>
    <w:rsid w:val="00EA21B1"/>
    <w:rsid w:val="00EB3805"/>
    <w:rsid w:val="00ED2B16"/>
    <w:rsid w:val="00ED3983"/>
    <w:rsid w:val="00EE658A"/>
    <w:rsid w:val="00F11B08"/>
    <w:rsid w:val="00F166DA"/>
    <w:rsid w:val="00F26F37"/>
    <w:rsid w:val="00F43B3C"/>
    <w:rsid w:val="00F56E1A"/>
    <w:rsid w:val="00F631E0"/>
    <w:rsid w:val="00F66D62"/>
    <w:rsid w:val="00F86816"/>
    <w:rsid w:val="00F91503"/>
    <w:rsid w:val="00FE0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2CFD2"/>
  <w15:chartTrackingRefBased/>
  <w15:docId w15:val="{AB0D5434-5FA8-497F-AEB9-803144F5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F7B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F7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F7BE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F7BE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F7BE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F7BE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F7BE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F7BE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F7BE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7BE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F7BE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F7BE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F7BE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F7BE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F7BE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F7BE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F7BE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F7BE7"/>
    <w:rPr>
      <w:rFonts w:eastAsiaTheme="majorEastAsia" w:cstheme="majorBidi"/>
      <w:color w:val="272727" w:themeColor="text1" w:themeTint="D8"/>
    </w:rPr>
  </w:style>
  <w:style w:type="paragraph" w:styleId="Nzev">
    <w:name w:val="Title"/>
    <w:basedOn w:val="Normln"/>
    <w:next w:val="Normln"/>
    <w:link w:val="NzevChar"/>
    <w:uiPriority w:val="10"/>
    <w:qFormat/>
    <w:rsid w:val="007F7B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F7BE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F7BE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F7BE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F7BE7"/>
    <w:pPr>
      <w:spacing w:before="160"/>
      <w:jc w:val="center"/>
    </w:pPr>
    <w:rPr>
      <w:i/>
      <w:iCs/>
      <w:color w:val="404040" w:themeColor="text1" w:themeTint="BF"/>
    </w:rPr>
  </w:style>
  <w:style w:type="character" w:customStyle="1" w:styleId="CittChar">
    <w:name w:val="Citát Char"/>
    <w:basedOn w:val="Standardnpsmoodstavce"/>
    <w:link w:val="Citt"/>
    <w:uiPriority w:val="29"/>
    <w:rsid w:val="007F7BE7"/>
    <w:rPr>
      <w:i/>
      <w:iCs/>
      <w:color w:val="404040" w:themeColor="text1" w:themeTint="BF"/>
    </w:rPr>
  </w:style>
  <w:style w:type="paragraph" w:styleId="Odstavecseseznamem">
    <w:name w:val="List Paragraph"/>
    <w:basedOn w:val="Normln"/>
    <w:uiPriority w:val="34"/>
    <w:qFormat/>
    <w:rsid w:val="007F7BE7"/>
    <w:pPr>
      <w:ind w:left="720"/>
      <w:contextualSpacing/>
    </w:pPr>
  </w:style>
  <w:style w:type="character" w:styleId="Zdraznnintenzivn">
    <w:name w:val="Intense Emphasis"/>
    <w:basedOn w:val="Standardnpsmoodstavce"/>
    <w:uiPriority w:val="21"/>
    <w:qFormat/>
    <w:rsid w:val="007F7BE7"/>
    <w:rPr>
      <w:i/>
      <w:iCs/>
      <w:color w:val="0F4761" w:themeColor="accent1" w:themeShade="BF"/>
    </w:rPr>
  </w:style>
  <w:style w:type="paragraph" w:styleId="Vrazncitt">
    <w:name w:val="Intense Quote"/>
    <w:basedOn w:val="Normln"/>
    <w:next w:val="Normln"/>
    <w:link w:val="VrazncittChar"/>
    <w:uiPriority w:val="30"/>
    <w:qFormat/>
    <w:rsid w:val="007F7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F7BE7"/>
    <w:rPr>
      <w:i/>
      <w:iCs/>
      <w:color w:val="0F4761" w:themeColor="accent1" w:themeShade="BF"/>
    </w:rPr>
  </w:style>
  <w:style w:type="character" w:styleId="Odkazintenzivn">
    <w:name w:val="Intense Reference"/>
    <w:basedOn w:val="Standardnpsmoodstavce"/>
    <w:uiPriority w:val="32"/>
    <w:qFormat/>
    <w:rsid w:val="007F7BE7"/>
    <w:rPr>
      <w:b/>
      <w:bCs/>
      <w:smallCaps/>
      <w:color w:val="0F4761" w:themeColor="accent1" w:themeShade="BF"/>
      <w:spacing w:val="5"/>
    </w:rPr>
  </w:style>
  <w:style w:type="paragraph" w:styleId="Zhlav">
    <w:name w:val="header"/>
    <w:basedOn w:val="Normln"/>
    <w:link w:val="ZhlavChar"/>
    <w:uiPriority w:val="99"/>
    <w:unhideWhenUsed/>
    <w:rsid w:val="005642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4255"/>
  </w:style>
  <w:style w:type="paragraph" w:styleId="Zpat">
    <w:name w:val="footer"/>
    <w:basedOn w:val="Normln"/>
    <w:link w:val="ZpatChar"/>
    <w:uiPriority w:val="99"/>
    <w:unhideWhenUsed/>
    <w:rsid w:val="00564255"/>
    <w:pPr>
      <w:tabs>
        <w:tab w:val="center" w:pos="4536"/>
        <w:tab w:val="right" w:pos="9072"/>
      </w:tabs>
      <w:spacing w:after="0" w:line="240" w:lineRule="auto"/>
    </w:pPr>
  </w:style>
  <w:style w:type="character" w:customStyle="1" w:styleId="ZpatChar">
    <w:name w:val="Zápatí Char"/>
    <w:basedOn w:val="Standardnpsmoodstavce"/>
    <w:link w:val="Zpat"/>
    <w:uiPriority w:val="99"/>
    <w:rsid w:val="00564255"/>
  </w:style>
  <w:style w:type="character" w:styleId="Hypertextovodkaz">
    <w:name w:val="Hyperlink"/>
    <w:basedOn w:val="Standardnpsmoodstavce"/>
    <w:uiPriority w:val="99"/>
    <w:unhideWhenUsed/>
    <w:rsid w:val="00AF4014"/>
    <w:rPr>
      <w:color w:val="467886" w:themeColor="hyperlink"/>
      <w:u w:val="single"/>
    </w:rPr>
  </w:style>
  <w:style w:type="character" w:styleId="Nevyeenzmnka">
    <w:name w:val="Unresolved Mention"/>
    <w:basedOn w:val="Standardnpsmoodstavce"/>
    <w:uiPriority w:val="99"/>
    <w:semiHidden/>
    <w:unhideWhenUsed/>
    <w:rsid w:val="00AF4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g_mb5AzhHA" TargetMode="External"/><Relationship Id="rId13"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hyperlink" Target="http://www.grafikaroku.cz" TargetMode="External"/><Relationship Id="rId12" Type="http://schemas.openxmlformats.org/officeDocument/2006/relationships/hyperlink" Target="mailto:katerina@hollar.c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grafikaroku.cz"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www.facebook.com/Grafikaroku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2746</Words>
  <Characters>16205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Obozněnková</dc:creator>
  <cp:keywords/>
  <dc:description/>
  <cp:lastModifiedBy>Červená Renata</cp:lastModifiedBy>
  <cp:revision>2</cp:revision>
  <cp:lastPrinted>2024-10-29T16:44:00Z</cp:lastPrinted>
  <dcterms:created xsi:type="dcterms:W3CDTF">2024-10-29T16:47:00Z</dcterms:created>
  <dcterms:modified xsi:type="dcterms:W3CDTF">2024-10-29T16:47:00Z</dcterms:modified>
</cp:coreProperties>
</file>